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84AB" w14:textId="2B41393B" w:rsidR="00DB6738" w:rsidRDefault="008E0ADA">
      <w:pPr>
        <w:spacing w:after="642" w:line="259" w:lineRule="auto"/>
        <w:ind w:left="0" w:right="29" w:firstLine="0"/>
        <w:jc w:val="center"/>
      </w:pPr>
      <w:r>
        <w:rPr>
          <w:sz w:val="36"/>
        </w:rPr>
        <w:t>令和</w:t>
      </w:r>
      <w:r w:rsidR="00B16BDA">
        <w:rPr>
          <w:rFonts w:hint="eastAsia"/>
          <w:sz w:val="36"/>
        </w:rPr>
        <w:t>7</w:t>
      </w:r>
      <w:r>
        <w:rPr>
          <w:sz w:val="36"/>
        </w:rPr>
        <w:t>年度 北海道中学校体育大会</w:t>
      </w:r>
    </w:p>
    <w:p w14:paraId="4EF5FA7A" w14:textId="3D71174F" w:rsidR="001F27A2" w:rsidRDefault="008E0ADA">
      <w:pPr>
        <w:spacing w:after="0" w:line="308" w:lineRule="auto"/>
        <w:ind w:left="780" w:right="0" w:hanging="199"/>
        <w:rPr>
          <w:sz w:val="40"/>
        </w:rPr>
      </w:pPr>
      <w:r>
        <w:rPr>
          <w:noProof/>
        </w:rPr>
        <w:drawing>
          <wp:anchor distT="0" distB="0" distL="114300" distR="114300" simplePos="0" relativeHeight="251658240" behindDoc="0" locked="0" layoutInCell="1" allowOverlap="0" wp14:anchorId="47B28085" wp14:editId="25F947DC">
            <wp:simplePos x="0" y="0"/>
            <wp:positionH relativeFrom="column">
              <wp:posOffset>368808</wp:posOffset>
            </wp:positionH>
            <wp:positionV relativeFrom="paragraph">
              <wp:posOffset>-238482</wp:posOffset>
            </wp:positionV>
            <wp:extent cx="839724" cy="842772"/>
            <wp:effectExtent l="0" t="0" r="0" b="0"/>
            <wp:wrapSquare wrapText="bothSides"/>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7"/>
                    <a:stretch>
                      <a:fillRect/>
                    </a:stretch>
                  </pic:blipFill>
                  <pic:spPr>
                    <a:xfrm>
                      <a:off x="0" y="0"/>
                      <a:ext cx="839724" cy="842772"/>
                    </a:xfrm>
                    <a:prstGeom prst="rect">
                      <a:avLst/>
                    </a:prstGeom>
                  </pic:spPr>
                </pic:pic>
              </a:graphicData>
            </a:graphic>
          </wp:anchor>
        </w:drawing>
      </w:r>
      <w:r>
        <w:rPr>
          <w:sz w:val="40"/>
        </w:rPr>
        <w:t>第４</w:t>
      </w:r>
      <w:r w:rsidR="00B16BDA">
        <w:rPr>
          <w:rFonts w:hint="eastAsia"/>
          <w:sz w:val="40"/>
        </w:rPr>
        <w:t>6</w:t>
      </w:r>
      <w:r>
        <w:rPr>
          <w:sz w:val="40"/>
        </w:rPr>
        <w:t>回北海道中学校剣道大会</w:t>
      </w:r>
    </w:p>
    <w:p w14:paraId="44B65502" w14:textId="3BED5510" w:rsidR="00DB6738" w:rsidRDefault="008E0ADA" w:rsidP="008F4B48">
      <w:pPr>
        <w:spacing w:after="0" w:line="308" w:lineRule="auto"/>
        <w:ind w:right="0" w:firstLineChars="100" w:firstLine="1120"/>
      </w:pPr>
      <w:r>
        <w:rPr>
          <w:sz w:val="112"/>
        </w:rPr>
        <w:t>監督会議</w:t>
      </w:r>
    </w:p>
    <w:p w14:paraId="21E8131C" w14:textId="7A1B8CB6" w:rsidR="00DB6738" w:rsidRDefault="008E0ADA">
      <w:pPr>
        <w:tabs>
          <w:tab w:val="center" w:pos="4744"/>
          <w:tab w:val="center" w:pos="7410"/>
        </w:tabs>
        <w:spacing w:after="45"/>
        <w:ind w:left="0" w:right="0" w:firstLine="0"/>
      </w:pPr>
      <w:r>
        <w:rPr>
          <w:rFonts w:ascii="Calibri" w:eastAsia="Calibri" w:hAnsi="Calibri" w:cs="Calibri"/>
          <w:sz w:val="22"/>
        </w:rPr>
        <w:tab/>
      </w:r>
      <w:r>
        <w:t>日</w:t>
      </w:r>
      <w:r>
        <w:tab/>
        <w:t>時：令和</w:t>
      </w:r>
      <w:r w:rsidR="00B16BDA">
        <w:rPr>
          <w:rFonts w:hint="eastAsia"/>
        </w:rPr>
        <w:t>7</w:t>
      </w:r>
      <w:r>
        <w:t>年</w:t>
      </w:r>
      <w:r w:rsidR="00B16BDA">
        <w:rPr>
          <w:rFonts w:hint="eastAsia"/>
        </w:rPr>
        <w:t>7</w:t>
      </w:r>
      <w:r>
        <w:t>月</w:t>
      </w:r>
      <w:r w:rsidR="00B16BDA">
        <w:rPr>
          <w:rFonts w:hint="eastAsia"/>
        </w:rPr>
        <w:t>26</w:t>
      </w:r>
      <w:r>
        <w:t>日（土）</w:t>
      </w:r>
      <w:r w:rsidR="00B16BDA">
        <w:rPr>
          <w:rFonts w:hint="eastAsia"/>
        </w:rPr>
        <w:t>９</w:t>
      </w:r>
      <w:r>
        <w:t>：</w:t>
      </w:r>
      <w:r w:rsidR="00B16BDA">
        <w:rPr>
          <w:rFonts w:hint="eastAsia"/>
        </w:rPr>
        <w:t>３</w:t>
      </w:r>
      <w:r>
        <w:t>０～</w:t>
      </w:r>
    </w:p>
    <w:p w14:paraId="74909144" w14:textId="6BBBE017" w:rsidR="00B16BDA" w:rsidRDefault="008E0ADA" w:rsidP="00B16BDA">
      <w:pPr>
        <w:tabs>
          <w:tab w:val="center" w:pos="4744"/>
          <w:tab w:val="center" w:pos="6366"/>
          <w:tab w:val="center" w:pos="8570"/>
        </w:tabs>
        <w:spacing w:after="45"/>
        <w:ind w:left="0" w:right="0" w:firstLine="0"/>
      </w:pPr>
      <w:r>
        <w:rPr>
          <w:rFonts w:ascii="Calibri" w:eastAsia="Calibri" w:hAnsi="Calibri" w:cs="Calibri"/>
          <w:sz w:val="22"/>
        </w:rPr>
        <w:tab/>
      </w:r>
      <w:r w:rsidR="001F27A2">
        <w:rPr>
          <w:rFonts w:hint="eastAsia"/>
          <w:sz w:val="22"/>
        </w:rPr>
        <w:t xml:space="preserve">　　　　　　　　　　　　　　　　　</w:t>
      </w:r>
      <w:r w:rsidR="00B16BDA">
        <w:rPr>
          <w:rFonts w:hint="eastAsia"/>
          <w:sz w:val="22"/>
        </w:rPr>
        <w:t xml:space="preserve">　 </w:t>
      </w:r>
      <w:r>
        <w:t>場</w:t>
      </w:r>
      <w:r w:rsidR="001F27A2">
        <w:rPr>
          <w:rFonts w:hint="eastAsia"/>
        </w:rPr>
        <w:t xml:space="preserve">　　</w:t>
      </w:r>
      <w:r w:rsidR="008F4B48">
        <w:rPr>
          <w:rFonts w:hint="eastAsia"/>
        </w:rPr>
        <w:t xml:space="preserve"> </w:t>
      </w:r>
      <w:r>
        <w:t>所：</w:t>
      </w:r>
      <w:r w:rsidR="00B16BDA">
        <w:rPr>
          <w:rFonts w:hint="eastAsia"/>
        </w:rPr>
        <w:t>苫小牧市総合</w:t>
      </w:r>
      <w:r w:rsidR="001F27A2">
        <w:rPr>
          <w:rFonts w:hint="eastAsia"/>
        </w:rPr>
        <w:t>体育館　第</w:t>
      </w:r>
      <w:r w:rsidR="008E658F">
        <w:rPr>
          <w:rFonts w:hint="eastAsia"/>
        </w:rPr>
        <w:t>２</w:t>
      </w:r>
      <w:r w:rsidR="001F27A2">
        <w:rPr>
          <w:rFonts w:hint="eastAsia"/>
        </w:rPr>
        <w:t>体育館</w:t>
      </w:r>
    </w:p>
    <w:p w14:paraId="15F83C03" w14:textId="2DFC8B02" w:rsidR="00B16BDA" w:rsidRDefault="008E3FA2" w:rsidP="00B16BDA">
      <w:pPr>
        <w:tabs>
          <w:tab w:val="center" w:pos="4744"/>
          <w:tab w:val="center" w:pos="6366"/>
          <w:tab w:val="center" w:pos="8570"/>
        </w:tabs>
        <w:spacing w:after="45"/>
        <w:ind w:left="0" w:right="0" w:firstLine="0"/>
      </w:pPr>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3BB91960" wp14:editId="591EF0E4">
                <wp:simplePos x="0" y="0"/>
                <wp:positionH relativeFrom="column">
                  <wp:posOffset>346075</wp:posOffset>
                </wp:positionH>
                <wp:positionV relativeFrom="paragraph">
                  <wp:posOffset>97155</wp:posOffset>
                </wp:positionV>
                <wp:extent cx="6191250" cy="59531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6191250" cy="5953125"/>
                        </a:xfrm>
                        <a:prstGeom prst="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CA8BE" id="正方形/長方形 2" o:spid="_x0000_s1026" style="position:absolute;left:0;text-align:left;margin-left:27.25pt;margin-top:7.65pt;width:487.5pt;height:4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" filled="f" strokecolor="black [3200]" strokeweight="3pt"/>
            </w:pict>
          </mc:Fallback>
        </mc:AlternateContent>
      </w:r>
    </w:p>
    <w:p w14:paraId="7ED953A9" w14:textId="79BBA02B" w:rsidR="00DB6738" w:rsidRDefault="008E0ADA" w:rsidP="00B16BDA">
      <w:pPr>
        <w:tabs>
          <w:tab w:val="center" w:pos="4744"/>
          <w:tab w:val="center" w:pos="6366"/>
          <w:tab w:val="center" w:pos="8570"/>
        </w:tabs>
        <w:spacing w:after="45"/>
        <w:ind w:left="0" w:right="0" w:firstLineChars="250" w:firstLine="525"/>
      </w:pPr>
      <w:r>
        <w:t>《 式 次 第 》</w:t>
      </w:r>
    </w:p>
    <w:p w14:paraId="726B88D5" w14:textId="77777777" w:rsidR="00DB6738" w:rsidRDefault="008E0ADA" w:rsidP="00A9028B">
      <w:pPr>
        <w:numPr>
          <w:ilvl w:val="0"/>
          <w:numId w:val="1"/>
        </w:numPr>
        <w:pBdr>
          <w:left w:val="single" w:sz="20" w:space="0" w:color="000000"/>
          <w:bottom w:val="single" w:sz="20" w:space="0" w:color="000000"/>
          <w:right w:val="single" w:sz="20" w:space="0" w:color="000000"/>
        </w:pBdr>
        <w:spacing w:after="332" w:line="180" w:lineRule="auto"/>
        <w:ind w:right="0" w:hanging="463"/>
      </w:pPr>
      <w:r>
        <w:t>開会のことば</w:t>
      </w:r>
    </w:p>
    <w:p w14:paraId="226D38C2" w14:textId="0702E819" w:rsidR="00DB6738" w:rsidRDefault="008E0ADA" w:rsidP="00A9028B">
      <w:pPr>
        <w:numPr>
          <w:ilvl w:val="0"/>
          <w:numId w:val="1"/>
        </w:numPr>
        <w:pBdr>
          <w:left w:val="single" w:sz="20" w:space="0" w:color="000000"/>
          <w:bottom w:val="single" w:sz="20" w:space="0" w:color="000000"/>
          <w:right w:val="single" w:sz="20" w:space="0" w:color="000000"/>
        </w:pBdr>
        <w:spacing w:after="332" w:line="180" w:lineRule="auto"/>
        <w:ind w:right="0" w:hanging="463"/>
      </w:pPr>
      <w:r>
        <w:t>議</w:t>
      </w:r>
      <w:r>
        <w:tab/>
        <w:t>事（打ち合わせ事項）</w:t>
      </w:r>
      <w:r>
        <w:tab/>
      </w:r>
      <w:r w:rsidR="001A622C">
        <w:rPr>
          <w:rFonts w:hint="eastAsia"/>
        </w:rPr>
        <w:t xml:space="preserve">　＜　議事進行　＞　　副専門委員長　　</w:t>
      </w:r>
      <w:r w:rsidR="00B16BDA">
        <w:rPr>
          <w:rFonts w:hint="eastAsia"/>
        </w:rPr>
        <w:t>田　中　　努</w:t>
      </w:r>
    </w:p>
    <w:p w14:paraId="53273B2C" w14:textId="620121A0" w:rsidR="00DB6738" w:rsidRDefault="008E0ADA" w:rsidP="00A9028B">
      <w:pPr>
        <w:numPr>
          <w:ilvl w:val="0"/>
          <w:numId w:val="2"/>
        </w:numPr>
        <w:pBdr>
          <w:left w:val="single" w:sz="20" w:space="0" w:color="000000"/>
          <w:bottom w:val="single" w:sz="20" w:space="0" w:color="000000"/>
          <w:right w:val="single" w:sz="20" w:space="0" w:color="000000"/>
        </w:pBdr>
        <w:spacing w:after="332" w:line="180" w:lineRule="auto"/>
        <w:ind w:right="0" w:hanging="696"/>
      </w:pPr>
      <w:r>
        <w:t>棄権の</w:t>
      </w:r>
      <w:r w:rsidR="00544C6C">
        <w:rPr>
          <w:rFonts w:hint="eastAsia"/>
        </w:rPr>
        <w:t>確認</w:t>
      </w:r>
      <w:r>
        <w:t>（個人戦・団体戦）</w:t>
      </w:r>
    </w:p>
    <w:p w14:paraId="2315F8E1" w14:textId="77777777" w:rsidR="00DB6738" w:rsidRDefault="008E0ADA" w:rsidP="00A9028B">
      <w:pPr>
        <w:numPr>
          <w:ilvl w:val="0"/>
          <w:numId w:val="2"/>
        </w:numPr>
        <w:pBdr>
          <w:left w:val="single" w:sz="20" w:space="0" w:color="000000"/>
          <w:bottom w:val="single" w:sz="20" w:space="0" w:color="000000"/>
          <w:right w:val="single" w:sz="20" w:space="0" w:color="000000"/>
        </w:pBdr>
        <w:spacing w:after="332" w:line="180" w:lineRule="auto"/>
        <w:ind w:right="0" w:hanging="696"/>
      </w:pPr>
      <w:r>
        <w:t>大会日程について</w:t>
      </w:r>
    </w:p>
    <w:p w14:paraId="1CF986D0" w14:textId="77777777" w:rsidR="00DB6738" w:rsidRDefault="008E0ADA" w:rsidP="00A9028B">
      <w:pPr>
        <w:numPr>
          <w:ilvl w:val="0"/>
          <w:numId w:val="2"/>
        </w:numPr>
        <w:pBdr>
          <w:left w:val="single" w:sz="20" w:space="0" w:color="000000"/>
          <w:bottom w:val="single" w:sz="20" w:space="0" w:color="000000"/>
          <w:right w:val="single" w:sz="20" w:space="0" w:color="000000"/>
        </w:pBdr>
        <w:spacing w:after="332" w:line="180" w:lineRule="auto"/>
        <w:ind w:right="0" w:hanging="696"/>
      </w:pPr>
      <w:r>
        <w:t>競技について</w:t>
      </w:r>
    </w:p>
    <w:p w14:paraId="2BB5A072" w14:textId="77777777" w:rsidR="00DB6738" w:rsidRDefault="008E0ADA" w:rsidP="00A9028B">
      <w:pPr>
        <w:numPr>
          <w:ilvl w:val="0"/>
          <w:numId w:val="2"/>
        </w:numPr>
        <w:pBdr>
          <w:left w:val="single" w:sz="20" w:space="0" w:color="000000"/>
          <w:bottom w:val="single" w:sz="20" w:space="0" w:color="000000"/>
          <w:right w:val="single" w:sz="20" w:space="0" w:color="000000"/>
        </w:pBdr>
        <w:spacing w:after="332" w:line="180" w:lineRule="auto"/>
        <w:ind w:right="0" w:hanging="696"/>
      </w:pPr>
      <w:r>
        <w:t>優勝旗返還・表彰について</w:t>
      </w:r>
    </w:p>
    <w:p w14:paraId="71D908CE" w14:textId="77777777" w:rsidR="00DB6738" w:rsidRDefault="008E0ADA" w:rsidP="00A9028B">
      <w:pPr>
        <w:numPr>
          <w:ilvl w:val="0"/>
          <w:numId w:val="2"/>
        </w:numPr>
        <w:pBdr>
          <w:left w:val="single" w:sz="20" w:space="0" w:color="000000"/>
          <w:bottom w:val="single" w:sz="20" w:space="0" w:color="000000"/>
          <w:right w:val="single" w:sz="20" w:space="0" w:color="000000"/>
        </w:pBdr>
        <w:spacing w:after="332" w:line="180" w:lineRule="auto"/>
        <w:ind w:right="0" w:hanging="696"/>
      </w:pPr>
      <w:r>
        <w:t>プログラムの訂正及び選手変更について</w:t>
      </w:r>
    </w:p>
    <w:p w14:paraId="2E33CD69" w14:textId="77777777" w:rsidR="00DB6738" w:rsidRDefault="008E0ADA" w:rsidP="00A9028B">
      <w:pPr>
        <w:numPr>
          <w:ilvl w:val="0"/>
          <w:numId w:val="2"/>
        </w:numPr>
        <w:pBdr>
          <w:left w:val="single" w:sz="20" w:space="0" w:color="000000"/>
          <w:bottom w:val="single" w:sz="20" w:space="0" w:color="000000"/>
          <w:right w:val="single" w:sz="20" w:space="0" w:color="000000"/>
        </w:pBdr>
        <w:spacing w:after="332" w:line="180" w:lineRule="auto"/>
        <w:ind w:right="0" w:hanging="696"/>
      </w:pPr>
      <w:r>
        <w:t>全国中学校剣道大会について</w:t>
      </w:r>
    </w:p>
    <w:p w14:paraId="30792497" w14:textId="5CE3D871" w:rsidR="0084757F" w:rsidRDefault="0084757F" w:rsidP="00A9028B">
      <w:pPr>
        <w:numPr>
          <w:ilvl w:val="0"/>
          <w:numId w:val="2"/>
        </w:numPr>
        <w:pBdr>
          <w:left w:val="single" w:sz="20" w:space="0" w:color="000000"/>
          <w:bottom w:val="single" w:sz="20" w:space="0" w:color="000000"/>
          <w:right w:val="single" w:sz="20" w:space="0" w:color="000000"/>
        </w:pBdr>
        <w:spacing w:after="332" w:line="180" w:lineRule="auto"/>
        <w:ind w:right="0" w:hanging="696"/>
      </w:pPr>
      <w:r>
        <w:rPr>
          <w:rFonts w:hint="eastAsia"/>
        </w:rPr>
        <w:t>熱中症の事故防止の徹底について</w:t>
      </w:r>
    </w:p>
    <w:p w14:paraId="26455E6F" w14:textId="61B9D04E" w:rsidR="00DB6738" w:rsidRDefault="008E0ADA" w:rsidP="00A9028B">
      <w:pPr>
        <w:numPr>
          <w:ilvl w:val="0"/>
          <w:numId w:val="2"/>
        </w:numPr>
        <w:pBdr>
          <w:left w:val="single" w:sz="20" w:space="0" w:color="000000"/>
          <w:bottom w:val="single" w:sz="20" w:space="0" w:color="000000"/>
          <w:right w:val="single" w:sz="20" w:space="0" w:color="000000"/>
        </w:pBdr>
        <w:spacing w:after="332" w:line="180" w:lineRule="auto"/>
        <w:ind w:right="0" w:hanging="696"/>
      </w:pPr>
      <w:r>
        <w:t>諸連絡</w:t>
      </w:r>
    </w:p>
    <w:p w14:paraId="601A7B87" w14:textId="620FA380" w:rsidR="0084757F" w:rsidRDefault="00544C6C" w:rsidP="00A9028B">
      <w:pPr>
        <w:pBdr>
          <w:left w:val="single" w:sz="20" w:space="0" w:color="000000"/>
          <w:bottom w:val="single" w:sz="20" w:space="0" w:color="000000"/>
          <w:right w:val="single" w:sz="20" w:space="0" w:color="000000"/>
        </w:pBdr>
        <w:spacing w:after="332" w:line="180" w:lineRule="auto"/>
        <w:ind w:left="581" w:right="0" w:firstLine="0"/>
      </w:pPr>
      <w:r>
        <w:rPr>
          <w:rFonts w:hint="eastAsia"/>
        </w:rPr>
        <w:t>（</w:t>
      </w:r>
      <w:r w:rsidR="00964EFA">
        <w:rPr>
          <w:rFonts w:hint="eastAsia"/>
        </w:rPr>
        <w:t>９</w:t>
      </w:r>
      <w:r>
        <w:rPr>
          <w:rFonts w:hint="eastAsia"/>
        </w:rPr>
        <w:t>）熱中症アラート時の対策と代表選手決定方法について</w:t>
      </w:r>
    </w:p>
    <w:p w14:paraId="46FC64D8" w14:textId="2D1D91F4" w:rsidR="00544C6C" w:rsidRDefault="00544C6C" w:rsidP="00A9028B">
      <w:pPr>
        <w:pBdr>
          <w:left w:val="single" w:sz="20" w:space="0" w:color="000000"/>
          <w:bottom w:val="single" w:sz="20" w:space="0" w:color="000000"/>
          <w:right w:val="single" w:sz="20" w:space="0" w:color="000000"/>
        </w:pBdr>
        <w:spacing w:after="332" w:line="180" w:lineRule="auto"/>
        <w:ind w:left="581" w:right="0" w:firstLine="0"/>
      </w:pPr>
    </w:p>
    <w:p w14:paraId="1E4BE850" w14:textId="16CC7463" w:rsidR="00846465" w:rsidRDefault="008E0ADA" w:rsidP="00A9028B">
      <w:pPr>
        <w:pBdr>
          <w:left w:val="single" w:sz="20" w:space="0" w:color="000000"/>
          <w:bottom w:val="single" w:sz="20" w:space="0" w:color="000000"/>
          <w:right w:val="single" w:sz="20" w:space="0" w:color="000000"/>
        </w:pBdr>
        <w:tabs>
          <w:tab w:val="center" w:pos="1613"/>
        </w:tabs>
        <w:spacing w:after="332" w:line="180" w:lineRule="auto"/>
        <w:ind w:left="581" w:right="0" w:firstLine="0"/>
      </w:pPr>
      <w:r>
        <w:t>３</w:t>
      </w:r>
      <w:r>
        <w:tab/>
        <w:t>閉会のことば</w:t>
      </w:r>
    </w:p>
    <w:p w14:paraId="3C99C5F1" w14:textId="724B8F6E" w:rsidR="003C1F61" w:rsidRDefault="003C1F61" w:rsidP="00A9028B">
      <w:pPr>
        <w:pBdr>
          <w:left w:val="single" w:sz="20" w:space="0" w:color="000000"/>
          <w:bottom w:val="single" w:sz="20" w:space="0" w:color="000000"/>
          <w:right w:val="single" w:sz="20" w:space="0" w:color="000000"/>
        </w:pBdr>
        <w:tabs>
          <w:tab w:val="center" w:pos="1613"/>
        </w:tabs>
        <w:spacing w:after="332" w:line="180" w:lineRule="auto"/>
        <w:ind w:left="581" w:right="0" w:firstLine="0"/>
      </w:pPr>
    </w:p>
    <w:p w14:paraId="57CA69D8" w14:textId="0B4B591E" w:rsidR="003C1F61" w:rsidRDefault="003C1F61" w:rsidP="00A9028B">
      <w:pPr>
        <w:pBdr>
          <w:left w:val="single" w:sz="20" w:space="0" w:color="000000"/>
          <w:bottom w:val="single" w:sz="20" w:space="0" w:color="000000"/>
          <w:right w:val="single" w:sz="20" w:space="0" w:color="000000"/>
        </w:pBdr>
        <w:tabs>
          <w:tab w:val="center" w:pos="1613"/>
        </w:tabs>
        <w:spacing w:after="332" w:line="180" w:lineRule="auto"/>
        <w:ind w:left="581" w:right="0" w:firstLine="0"/>
      </w:pPr>
    </w:p>
    <w:p w14:paraId="64A6789D" w14:textId="68B71D69" w:rsidR="003C1F61" w:rsidRDefault="003C1F61" w:rsidP="00A9028B">
      <w:pPr>
        <w:pBdr>
          <w:left w:val="single" w:sz="20" w:space="0" w:color="000000"/>
          <w:bottom w:val="single" w:sz="20" w:space="0" w:color="000000"/>
          <w:right w:val="single" w:sz="20" w:space="0" w:color="000000"/>
        </w:pBdr>
        <w:tabs>
          <w:tab w:val="center" w:pos="1613"/>
        </w:tabs>
        <w:spacing w:after="332" w:line="180" w:lineRule="auto"/>
        <w:ind w:left="581" w:right="0" w:firstLine="0"/>
      </w:pPr>
    </w:p>
    <w:p w14:paraId="53F03AA2" w14:textId="77777777" w:rsidR="00A9028B" w:rsidRPr="00393859" w:rsidRDefault="00A9028B" w:rsidP="00A9028B">
      <w:pPr>
        <w:pBdr>
          <w:left w:val="single" w:sz="20" w:space="0" w:color="000000"/>
          <w:bottom w:val="single" w:sz="20" w:space="0" w:color="000000"/>
          <w:right w:val="single" w:sz="20" w:space="0" w:color="000000"/>
        </w:pBdr>
        <w:tabs>
          <w:tab w:val="center" w:pos="1613"/>
        </w:tabs>
        <w:spacing w:after="332" w:line="180" w:lineRule="auto"/>
        <w:ind w:left="581" w:right="0" w:firstLine="0"/>
        <w:rPr>
          <w:rFonts w:hint="eastAsia"/>
        </w:rPr>
      </w:pPr>
    </w:p>
    <w:p w14:paraId="3756563A" w14:textId="1A83C75C" w:rsidR="00DB6738" w:rsidRPr="0084757F" w:rsidRDefault="008E0ADA">
      <w:pPr>
        <w:spacing w:after="22" w:line="259" w:lineRule="auto"/>
        <w:ind w:left="-5" w:right="0"/>
        <w:rPr>
          <w:b/>
          <w:bCs/>
        </w:rPr>
      </w:pPr>
      <w:r w:rsidRPr="0084757F">
        <w:rPr>
          <w:b/>
          <w:bCs/>
          <w:sz w:val="24"/>
        </w:rPr>
        <w:lastRenderedPageBreak/>
        <w:t>１ 棄権の確認（個人戦・団体戦）</w:t>
      </w:r>
    </w:p>
    <w:p w14:paraId="0636C850" w14:textId="65BC6768" w:rsidR="00DB6738" w:rsidRDefault="008E0ADA">
      <w:pPr>
        <w:tabs>
          <w:tab w:val="center" w:pos="2772"/>
          <w:tab w:val="center" w:pos="4627"/>
          <w:tab w:val="center" w:pos="6482"/>
        </w:tabs>
        <w:spacing w:after="652"/>
        <w:ind w:left="0" w:right="0" w:firstLine="0"/>
      </w:pPr>
      <w:r>
        <w:t>①団体戦男子</w:t>
      </w:r>
      <w:r w:rsidR="00964EFA">
        <w:rPr>
          <w:rFonts w:hint="eastAsia"/>
        </w:rPr>
        <w:t xml:space="preserve">　</w:t>
      </w:r>
      <w:r>
        <w:t>②団体戦女子</w:t>
      </w:r>
      <w:r w:rsidR="00964EFA">
        <w:rPr>
          <w:rFonts w:hint="eastAsia"/>
        </w:rPr>
        <w:t xml:space="preserve">　</w:t>
      </w:r>
      <w:r>
        <w:t>③個人戦男子</w:t>
      </w:r>
      <w:r w:rsidR="00964EFA">
        <w:rPr>
          <w:rFonts w:hint="eastAsia"/>
        </w:rPr>
        <w:t xml:space="preserve">　</w:t>
      </w:r>
      <w:r>
        <w:tab/>
        <w:t>④個人戦女子</w:t>
      </w:r>
    </w:p>
    <w:p w14:paraId="7EAF6559" w14:textId="73F7CECD" w:rsidR="00DB6738" w:rsidRPr="0084757F" w:rsidRDefault="008E3FA2" w:rsidP="00D15592">
      <w:pPr>
        <w:pStyle w:val="1"/>
        <w:tabs>
          <w:tab w:val="left" w:pos="6482"/>
        </w:tabs>
        <w:spacing w:after="317"/>
        <w:ind w:left="-5"/>
        <w:rPr>
          <w:b/>
          <w:bCs/>
        </w:rPr>
      </w:pPr>
      <w:r>
        <w:rPr>
          <w:rFonts w:ascii="Calibri" w:eastAsia="Calibri" w:hAnsi="Calibri" w:cs="Calibri"/>
          <w:noProof/>
          <w:sz w:val="22"/>
        </w:rPr>
        <mc:AlternateContent>
          <mc:Choice Requires="wps">
            <w:drawing>
              <wp:anchor distT="0" distB="0" distL="114300" distR="114300" simplePos="0" relativeHeight="251661312" behindDoc="0" locked="0" layoutInCell="1" allowOverlap="1" wp14:anchorId="42F3A9A3" wp14:editId="36B5728E">
                <wp:simplePos x="0" y="0"/>
                <wp:positionH relativeFrom="column">
                  <wp:posOffset>-73025</wp:posOffset>
                </wp:positionH>
                <wp:positionV relativeFrom="paragraph">
                  <wp:posOffset>208915</wp:posOffset>
                </wp:positionV>
                <wp:extent cx="6610350" cy="775335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6610350" cy="77533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F2EA8" id="正方形/長方形 3" o:spid="_x0000_s1026" style="position:absolute;left:0;text-align:left;margin-left:-5.75pt;margin-top:16.45pt;width:520.5pt;height:6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" filled="f" strokecolor="windowText" strokeweight="3pt"/>
            </w:pict>
          </mc:Fallback>
        </mc:AlternateContent>
      </w:r>
      <w:r w:rsidR="008E0ADA" w:rsidRPr="0084757F">
        <w:rPr>
          <w:b/>
          <w:bCs/>
        </w:rPr>
        <w:t>２ 大会日程について</w:t>
      </w:r>
      <w:r w:rsidR="00D15592" w:rsidRPr="0084757F">
        <w:rPr>
          <w:b/>
          <w:bCs/>
        </w:rPr>
        <w:tab/>
      </w:r>
    </w:p>
    <w:p w14:paraId="29D001B1" w14:textId="5BB96F83" w:rsidR="00DB6738" w:rsidRDefault="008E0ADA">
      <w:pPr>
        <w:pStyle w:val="2"/>
      </w:pPr>
      <w:r>
        <w:t>【第１日目】</w:t>
      </w:r>
      <w:r w:rsidR="00964EFA">
        <w:rPr>
          <w:rFonts w:hint="eastAsia"/>
        </w:rPr>
        <w:t>７</w:t>
      </w:r>
      <w:r>
        <w:t>月</w:t>
      </w:r>
      <w:r w:rsidR="00964EFA">
        <w:rPr>
          <w:rFonts w:hint="eastAsia"/>
        </w:rPr>
        <w:t>２６</w:t>
      </w:r>
      <w:r>
        <w:t>日（土）</w:t>
      </w:r>
    </w:p>
    <w:p w14:paraId="2F3E4CBC" w14:textId="77777777" w:rsidR="00DF4C39" w:rsidRPr="00DF4C39" w:rsidRDefault="00DF4C39" w:rsidP="00DF4C39"/>
    <w:p w14:paraId="2BDDAE9B" w14:textId="6DF89B48" w:rsidR="00DB6738" w:rsidRDefault="008E0ADA" w:rsidP="00A04815">
      <w:pPr>
        <w:pBdr>
          <w:left w:val="single" w:sz="20" w:space="20" w:color="000000"/>
          <w:bottom w:val="single" w:sz="20" w:space="27" w:color="000000"/>
          <w:right w:val="single" w:sz="20" w:space="0" w:color="000000"/>
        </w:pBdr>
        <w:tabs>
          <w:tab w:val="center" w:pos="1148"/>
          <w:tab w:val="center" w:pos="1612"/>
          <w:tab w:val="center" w:pos="3352"/>
          <w:tab w:val="center" w:pos="4976"/>
          <w:tab w:val="center" w:pos="8222"/>
        </w:tabs>
        <w:spacing w:after="332"/>
        <w:ind w:left="333" w:right="0" w:firstLine="0"/>
      </w:pPr>
      <w:r>
        <w:t>①受</w:t>
      </w:r>
      <w:r>
        <w:tab/>
        <w:t>付</w:t>
      </w:r>
      <w:r>
        <w:tab/>
      </w:r>
      <w:r w:rsidR="001F27A2">
        <w:rPr>
          <w:rFonts w:hint="eastAsia"/>
        </w:rPr>
        <w:t xml:space="preserve">　　　　</w:t>
      </w:r>
      <w:r w:rsidR="00DF4C39">
        <w:rPr>
          <w:rFonts w:hint="eastAsia"/>
        </w:rPr>
        <w:t xml:space="preserve">　</w:t>
      </w:r>
      <w:r w:rsidR="00964EFA">
        <w:rPr>
          <w:rFonts w:hint="eastAsia"/>
        </w:rPr>
        <w:t xml:space="preserve">体育館アリーナ前　　　　　</w:t>
      </w:r>
      <w:r w:rsidR="00DF4C39">
        <w:rPr>
          <w:rFonts w:hint="eastAsia"/>
        </w:rPr>
        <w:t xml:space="preserve">　　　　　　　　　　　</w:t>
      </w:r>
      <w:r w:rsidR="00964EFA">
        <w:rPr>
          <w:rFonts w:hint="eastAsia"/>
        </w:rPr>
        <w:t xml:space="preserve"> ８</w:t>
      </w:r>
      <w:r>
        <w:t>：００～</w:t>
      </w:r>
      <w:r w:rsidR="00964EFA">
        <w:rPr>
          <w:rFonts w:hint="eastAsia"/>
        </w:rPr>
        <w:t xml:space="preserve">　９</w:t>
      </w:r>
      <w:r w:rsidR="00DF4C39">
        <w:rPr>
          <w:rFonts w:hint="eastAsia"/>
        </w:rPr>
        <w:t>：</w:t>
      </w:r>
      <w:r w:rsidR="00964EFA">
        <w:rPr>
          <w:rFonts w:hint="eastAsia"/>
        </w:rPr>
        <w:t>３</w:t>
      </w:r>
      <w:r w:rsidR="00DF4C39">
        <w:rPr>
          <w:rFonts w:hint="eastAsia"/>
        </w:rPr>
        <w:t>０</w:t>
      </w:r>
    </w:p>
    <w:p w14:paraId="728038D6" w14:textId="461F64A5" w:rsidR="00DB6738" w:rsidRDefault="008E0ADA" w:rsidP="00A04815">
      <w:pPr>
        <w:pBdr>
          <w:left w:val="single" w:sz="20" w:space="20" w:color="000000"/>
          <w:bottom w:val="single" w:sz="20" w:space="27" w:color="000000"/>
          <w:right w:val="single" w:sz="20" w:space="0" w:color="000000"/>
        </w:pBdr>
        <w:tabs>
          <w:tab w:val="center" w:pos="3352"/>
          <w:tab w:val="center" w:pos="5323"/>
          <w:tab w:val="center" w:pos="8222"/>
        </w:tabs>
        <w:spacing w:after="332"/>
        <w:ind w:left="333" w:right="0" w:firstLine="0"/>
      </w:pPr>
      <w:r>
        <w:t>②竹刀検量</w:t>
      </w:r>
      <w:r w:rsidR="00DF4C39">
        <w:rPr>
          <w:rFonts w:hint="eastAsia"/>
        </w:rPr>
        <w:t xml:space="preserve">　　　　　</w:t>
      </w:r>
      <w:r>
        <w:t>メインアリーナ</w:t>
      </w:r>
      <w:r>
        <w:tab/>
      </w:r>
      <w:r w:rsidR="00DF4C39">
        <w:rPr>
          <w:rFonts w:hint="eastAsia"/>
        </w:rPr>
        <w:t xml:space="preserve">　　　　</w:t>
      </w:r>
      <w:r w:rsidR="00964EFA">
        <w:rPr>
          <w:rFonts w:hint="eastAsia"/>
        </w:rPr>
        <w:t xml:space="preserve">　　　　　　　　　　　　　８</w:t>
      </w:r>
      <w:r>
        <w:t>：</w:t>
      </w:r>
      <w:r w:rsidR="00964EFA">
        <w:rPr>
          <w:rFonts w:hint="eastAsia"/>
        </w:rPr>
        <w:t>３</w:t>
      </w:r>
      <w:r>
        <w:t>０～１２：００</w:t>
      </w:r>
    </w:p>
    <w:p w14:paraId="3C11635A" w14:textId="47A178DD" w:rsidR="00DB6738" w:rsidRDefault="008E0ADA" w:rsidP="00A04815">
      <w:pPr>
        <w:pBdr>
          <w:left w:val="single" w:sz="20" w:space="20" w:color="000000"/>
          <w:bottom w:val="single" w:sz="20" w:space="27" w:color="000000"/>
          <w:right w:val="single" w:sz="20" w:space="0" w:color="000000"/>
        </w:pBdr>
        <w:tabs>
          <w:tab w:val="center" w:pos="3352"/>
          <w:tab w:val="center" w:pos="5323"/>
          <w:tab w:val="center" w:pos="8222"/>
        </w:tabs>
        <w:spacing w:after="332"/>
        <w:ind w:left="333" w:right="0" w:firstLine="0"/>
      </w:pPr>
      <w:r>
        <w:t>③公開練習</w:t>
      </w:r>
      <w:r w:rsidR="00DF4C39">
        <w:rPr>
          <w:rFonts w:hint="eastAsia"/>
        </w:rPr>
        <w:t xml:space="preserve">　　　　　</w:t>
      </w:r>
      <w:r>
        <w:t>メインアリーナ</w:t>
      </w:r>
      <w:r>
        <w:tab/>
      </w:r>
      <w:r w:rsidR="00DF4C39">
        <w:rPr>
          <w:rFonts w:hint="eastAsia"/>
        </w:rPr>
        <w:t xml:space="preserve">　　　　　　　　　　　　　　　　</w:t>
      </w:r>
      <w:r w:rsidR="0084757F">
        <w:rPr>
          <w:rFonts w:hint="eastAsia"/>
        </w:rPr>
        <w:t xml:space="preserve">　８</w:t>
      </w:r>
      <w:r>
        <w:t>：</w:t>
      </w:r>
      <w:r w:rsidR="0084757F">
        <w:rPr>
          <w:rFonts w:hint="eastAsia"/>
        </w:rPr>
        <w:t>３</w:t>
      </w:r>
      <w:r>
        <w:t>０～１</w:t>
      </w:r>
      <w:r w:rsidR="00964EFA">
        <w:rPr>
          <w:rFonts w:hint="eastAsia"/>
        </w:rPr>
        <w:t>２</w:t>
      </w:r>
      <w:r>
        <w:t>：</w:t>
      </w:r>
      <w:r w:rsidR="00964EFA">
        <w:rPr>
          <w:rFonts w:hint="eastAsia"/>
        </w:rPr>
        <w:t>０</w:t>
      </w:r>
      <w:r w:rsidR="00DF4C39">
        <w:rPr>
          <w:rFonts w:hint="eastAsia"/>
        </w:rPr>
        <w:t>０</w:t>
      </w:r>
    </w:p>
    <w:p w14:paraId="13CA3561" w14:textId="0427F743" w:rsidR="00DB6738" w:rsidRDefault="008E0ADA" w:rsidP="00A04815">
      <w:pPr>
        <w:pBdr>
          <w:left w:val="single" w:sz="20" w:space="20" w:color="000000"/>
          <w:bottom w:val="single" w:sz="20" w:space="27" w:color="000000"/>
          <w:right w:val="single" w:sz="20" w:space="0" w:color="000000"/>
        </w:pBdr>
        <w:tabs>
          <w:tab w:val="center" w:pos="3468"/>
          <w:tab w:val="center" w:pos="5438"/>
          <w:tab w:val="center" w:pos="8222"/>
        </w:tabs>
        <w:spacing w:after="332"/>
        <w:ind w:left="333" w:right="0" w:firstLine="0"/>
      </w:pPr>
      <w:r>
        <w:t>⑥監督会</w:t>
      </w:r>
      <w:r w:rsidR="00DF4C39">
        <w:rPr>
          <w:rFonts w:hint="eastAsia"/>
        </w:rPr>
        <w:t>議　　　　　第２体育館</w:t>
      </w:r>
      <w:r>
        <w:tab/>
      </w:r>
      <w:r w:rsidR="00DF4C39">
        <w:rPr>
          <w:rFonts w:hint="eastAsia"/>
        </w:rPr>
        <w:t xml:space="preserve">　　　　　　　　　　　　　　　　　　</w:t>
      </w:r>
      <w:r w:rsidR="00964EFA">
        <w:rPr>
          <w:rFonts w:hint="eastAsia"/>
        </w:rPr>
        <w:t xml:space="preserve">　９</w:t>
      </w:r>
      <w:r>
        <w:t>：</w:t>
      </w:r>
      <w:r w:rsidR="00964EFA">
        <w:rPr>
          <w:rFonts w:hint="eastAsia"/>
        </w:rPr>
        <w:t>３</w:t>
      </w:r>
      <w:r>
        <w:t>０～１</w:t>
      </w:r>
      <w:r w:rsidR="00964EFA">
        <w:rPr>
          <w:rFonts w:hint="eastAsia"/>
        </w:rPr>
        <w:t>０</w:t>
      </w:r>
      <w:r>
        <w:t>：３０</w:t>
      </w:r>
    </w:p>
    <w:p w14:paraId="5C0979AA" w14:textId="45197465" w:rsidR="00964EFA" w:rsidRDefault="008E0ADA" w:rsidP="00A04815">
      <w:pPr>
        <w:pBdr>
          <w:left w:val="single" w:sz="20" w:space="20" w:color="000000"/>
          <w:bottom w:val="single" w:sz="20" w:space="27" w:color="000000"/>
          <w:right w:val="single" w:sz="20" w:space="0" w:color="000000"/>
        </w:pBdr>
        <w:tabs>
          <w:tab w:val="center" w:pos="3352"/>
          <w:tab w:val="center" w:pos="5092"/>
          <w:tab w:val="center" w:pos="8222"/>
        </w:tabs>
        <w:spacing w:after="1216"/>
        <w:ind w:left="333" w:right="0" w:firstLine="0"/>
      </w:pPr>
      <w:r>
        <w:t>⑦審判会</w:t>
      </w:r>
      <w:r w:rsidR="00DF4C39">
        <w:rPr>
          <w:rFonts w:hint="eastAsia"/>
        </w:rPr>
        <w:t xml:space="preserve">議　　　　　第２体育館　　　　　　　　　　　　　　　　　　</w:t>
      </w:r>
      <w:r>
        <w:tab/>
        <w:t>１</w:t>
      </w:r>
      <w:r w:rsidR="00964EFA">
        <w:rPr>
          <w:rFonts w:hint="eastAsia"/>
        </w:rPr>
        <w:t>０</w:t>
      </w:r>
      <w:r>
        <w:t>：</w:t>
      </w:r>
      <w:r w:rsidR="00DF4C39">
        <w:rPr>
          <w:rFonts w:hint="eastAsia"/>
        </w:rPr>
        <w:t>４５</w:t>
      </w:r>
      <w:r>
        <w:t>～１</w:t>
      </w:r>
      <w:r w:rsidR="00964EFA">
        <w:rPr>
          <w:rFonts w:hint="eastAsia"/>
        </w:rPr>
        <w:t>２</w:t>
      </w:r>
      <w:r>
        <w:t>：</w:t>
      </w:r>
      <w:r w:rsidR="00DF4C39">
        <w:rPr>
          <w:rFonts w:hint="eastAsia"/>
        </w:rPr>
        <w:t>０</w:t>
      </w:r>
      <w:r w:rsidR="00964EFA">
        <w:rPr>
          <w:rFonts w:hint="eastAsia"/>
        </w:rPr>
        <w:t>０</w:t>
      </w:r>
    </w:p>
    <w:p w14:paraId="7C931DD4" w14:textId="06FE4E38" w:rsidR="00964EFA" w:rsidRDefault="00964EFA" w:rsidP="00A04815">
      <w:pPr>
        <w:pBdr>
          <w:left w:val="single" w:sz="20" w:space="20" w:color="000000"/>
          <w:bottom w:val="single" w:sz="20" w:space="27" w:color="000000"/>
          <w:right w:val="single" w:sz="20" w:space="0" w:color="000000"/>
        </w:pBdr>
        <w:tabs>
          <w:tab w:val="center" w:pos="3352"/>
          <w:tab w:val="center" w:pos="5092"/>
          <w:tab w:val="center" w:pos="8222"/>
        </w:tabs>
        <w:spacing w:after="1216"/>
        <w:ind w:left="333" w:right="0" w:firstLine="0"/>
      </w:pPr>
      <w:r>
        <w:rPr>
          <w:rFonts w:hint="eastAsia"/>
        </w:rPr>
        <w:t>⑧開会式・</w:t>
      </w:r>
      <w:r w:rsidR="00A04815">
        <w:rPr>
          <w:rFonts w:hint="eastAsia"/>
        </w:rPr>
        <w:t>競技</w:t>
      </w:r>
      <w:r>
        <w:rPr>
          <w:rFonts w:hint="eastAsia"/>
        </w:rPr>
        <w:t xml:space="preserve">　　</w:t>
      </w:r>
      <w:r w:rsidR="00A04815">
        <w:rPr>
          <w:rFonts w:hint="eastAsia"/>
        </w:rPr>
        <w:t xml:space="preserve">　</w:t>
      </w:r>
      <w:r>
        <w:rPr>
          <w:rFonts w:hint="eastAsia"/>
        </w:rPr>
        <w:t>体育館アリーナ　　　　　　　　　　　　　　　　１３：００～</w:t>
      </w:r>
      <w:r w:rsidR="00A04815">
        <w:rPr>
          <w:rFonts w:hint="eastAsia"/>
        </w:rPr>
        <w:t>１５：００</w:t>
      </w:r>
    </w:p>
    <w:p w14:paraId="5EB111F1" w14:textId="3D261E16" w:rsidR="00DB6738" w:rsidRDefault="008E0ADA" w:rsidP="00A04815">
      <w:pPr>
        <w:pBdr>
          <w:left w:val="single" w:sz="20" w:space="20" w:color="000000"/>
          <w:bottom w:val="single" w:sz="20" w:space="27" w:color="000000"/>
          <w:right w:val="single" w:sz="20" w:space="0" w:color="000000"/>
        </w:pBdr>
        <w:spacing w:after="305" w:line="259" w:lineRule="auto"/>
        <w:ind w:left="333" w:right="0" w:firstLine="0"/>
        <w:jc w:val="center"/>
      </w:pPr>
      <w:r>
        <w:rPr>
          <w:sz w:val="22"/>
        </w:rPr>
        <w:t>【第２日目】</w:t>
      </w:r>
      <w:r w:rsidR="00964EFA">
        <w:rPr>
          <w:rFonts w:hint="eastAsia"/>
          <w:sz w:val="22"/>
        </w:rPr>
        <w:t>７</w:t>
      </w:r>
      <w:r>
        <w:rPr>
          <w:sz w:val="22"/>
        </w:rPr>
        <w:t>月</w:t>
      </w:r>
      <w:r w:rsidR="00964EFA">
        <w:rPr>
          <w:rFonts w:hint="eastAsia"/>
          <w:sz w:val="22"/>
        </w:rPr>
        <w:t>２７</w:t>
      </w:r>
      <w:r>
        <w:rPr>
          <w:sz w:val="22"/>
        </w:rPr>
        <w:t>日（日）</w:t>
      </w:r>
    </w:p>
    <w:p w14:paraId="4A0A32A0" w14:textId="77777777" w:rsidR="00DB6738" w:rsidRDefault="008E0ADA" w:rsidP="00A04815">
      <w:pPr>
        <w:pBdr>
          <w:left w:val="single" w:sz="20" w:space="20" w:color="000000"/>
          <w:bottom w:val="single" w:sz="20" w:space="27" w:color="000000"/>
          <w:right w:val="single" w:sz="20" w:space="0" w:color="000000"/>
        </w:pBdr>
        <w:tabs>
          <w:tab w:val="center" w:pos="1148"/>
          <w:tab w:val="center" w:pos="7643"/>
        </w:tabs>
        <w:spacing w:after="332"/>
        <w:ind w:left="333" w:right="0" w:firstLine="0"/>
      </w:pPr>
      <w:r>
        <w:t>①開</w:t>
      </w:r>
      <w:r>
        <w:tab/>
        <w:t>場</w:t>
      </w:r>
      <w:r>
        <w:tab/>
        <w:t>８：００</w:t>
      </w:r>
    </w:p>
    <w:p w14:paraId="79BD321D" w14:textId="77777777" w:rsidR="001C7344" w:rsidRDefault="008E0ADA" w:rsidP="00A04815">
      <w:pPr>
        <w:pBdr>
          <w:left w:val="single" w:sz="20" w:space="20" w:color="000000"/>
          <w:bottom w:val="single" w:sz="20" w:space="27" w:color="000000"/>
          <w:right w:val="single" w:sz="20" w:space="0" w:color="000000"/>
        </w:pBdr>
        <w:spacing w:after="332"/>
        <w:ind w:left="2421" w:right="0" w:hanging="2088"/>
      </w:pPr>
      <w:r>
        <w:t>②公開練習</w:t>
      </w:r>
      <w:r>
        <w:tab/>
        <w:t>メインアリーナ</w:t>
      </w:r>
      <w:r w:rsidR="001C7344">
        <w:rPr>
          <w:rFonts w:hint="eastAsia"/>
        </w:rPr>
        <w:t>（第２体育館）</w:t>
      </w:r>
      <w:r w:rsidR="00DF4C39">
        <w:rPr>
          <w:rFonts w:hint="eastAsia"/>
        </w:rPr>
        <w:t xml:space="preserve">　　　　　　　　　</w:t>
      </w:r>
      <w:r>
        <w:t>８：１０～８：５０</w:t>
      </w:r>
    </w:p>
    <w:p w14:paraId="67878A9D" w14:textId="316A7593" w:rsidR="00DB6738" w:rsidRDefault="008E0ADA" w:rsidP="00A04815">
      <w:pPr>
        <w:pBdr>
          <w:left w:val="single" w:sz="20" w:space="20" w:color="000000"/>
          <w:bottom w:val="single" w:sz="20" w:space="27" w:color="000000"/>
          <w:right w:val="single" w:sz="20" w:space="0" w:color="000000"/>
        </w:pBdr>
        <w:spacing w:after="332"/>
        <w:ind w:left="2421" w:right="0" w:hanging="2088"/>
      </w:pPr>
      <w:r>
        <w:t>③開始式</w:t>
      </w:r>
      <w:r>
        <w:tab/>
        <w:t>メインアリーナ</w:t>
      </w:r>
      <w:r>
        <w:tab/>
      </w:r>
      <w:r w:rsidR="001C7344">
        <w:rPr>
          <w:rFonts w:hint="eastAsia"/>
        </w:rPr>
        <w:t xml:space="preserve">　　　　　　　　　　　　　　</w:t>
      </w:r>
      <w:r w:rsidR="008F4B48">
        <w:rPr>
          <w:rFonts w:hint="eastAsia"/>
        </w:rPr>
        <w:t xml:space="preserve"> </w:t>
      </w:r>
      <w:r>
        <w:t>９：００</w:t>
      </w:r>
      <w:r w:rsidR="001C7344">
        <w:rPr>
          <w:rFonts w:hint="eastAsia"/>
        </w:rPr>
        <w:t>～９：１０</w:t>
      </w:r>
    </w:p>
    <w:p w14:paraId="31201873" w14:textId="4BFA7CF6" w:rsidR="00DB6738" w:rsidRDefault="008E0ADA" w:rsidP="00A04815">
      <w:pPr>
        <w:pBdr>
          <w:left w:val="single" w:sz="20" w:space="20" w:color="000000"/>
          <w:bottom w:val="single" w:sz="20" w:space="27" w:color="000000"/>
          <w:right w:val="single" w:sz="20" w:space="0" w:color="000000"/>
        </w:pBdr>
        <w:tabs>
          <w:tab w:val="center" w:pos="3700"/>
          <w:tab w:val="center" w:pos="7991"/>
        </w:tabs>
        <w:spacing w:after="43"/>
        <w:ind w:left="333" w:right="0" w:firstLine="0"/>
      </w:pPr>
      <w:r>
        <w:t>④個人戦（男</w:t>
      </w:r>
      <w:r w:rsidR="001C7344">
        <w:rPr>
          <w:rFonts w:hint="eastAsia"/>
        </w:rPr>
        <w:t>女）　　各試合会場　※決勝戦まで　　　　　　　　　　　９：１０～</w:t>
      </w:r>
    </w:p>
    <w:p w14:paraId="3F897B70" w14:textId="77777777" w:rsidR="001C7344" w:rsidRDefault="001C7344" w:rsidP="00A04815">
      <w:pPr>
        <w:pBdr>
          <w:left w:val="single" w:sz="20" w:space="20" w:color="000000"/>
          <w:bottom w:val="single" w:sz="20" w:space="27" w:color="000000"/>
          <w:right w:val="single" w:sz="20" w:space="0" w:color="000000"/>
        </w:pBdr>
        <w:tabs>
          <w:tab w:val="center" w:pos="3700"/>
          <w:tab w:val="center" w:pos="7991"/>
        </w:tabs>
        <w:spacing w:after="45"/>
        <w:ind w:left="333" w:right="0" w:firstLine="0"/>
      </w:pPr>
    </w:p>
    <w:p w14:paraId="3756BDCF" w14:textId="39F3FE29" w:rsidR="00DB6738" w:rsidRDefault="008E0ADA" w:rsidP="00A04815">
      <w:pPr>
        <w:pBdr>
          <w:left w:val="single" w:sz="20" w:space="20" w:color="000000"/>
          <w:bottom w:val="single" w:sz="20" w:space="27" w:color="000000"/>
          <w:right w:val="single" w:sz="20" w:space="0" w:color="000000"/>
        </w:pBdr>
        <w:tabs>
          <w:tab w:val="center" w:pos="3700"/>
          <w:tab w:val="center" w:pos="7991"/>
        </w:tabs>
        <w:spacing w:after="45"/>
        <w:ind w:left="333" w:right="0" w:firstLine="0"/>
      </w:pPr>
      <w:r>
        <w:t>⑤団体戦（男女</w:t>
      </w:r>
      <w:r w:rsidR="00846465">
        <w:rPr>
          <w:rFonts w:hint="eastAsia"/>
        </w:rPr>
        <w:t>）</w:t>
      </w:r>
      <w:r w:rsidR="001C7344">
        <w:rPr>
          <w:rFonts w:hint="eastAsia"/>
        </w:rPr>
        <w:t xml:space="preserve">　　</w:t>
      </w:r>
      <w:r>
        <w:t>各試合会場</w:t>
      </w:r>
      <w:r w:rsidR="001C7344">
        <w:rPr>
          <w:rFonts w:hint="eastAsia"/>
        </w:rPr>
        <w:t xml:space="preserve">　</w:t>
      </w:r>
      <w:r w:rsidR="00846465">
        <w:rPr>
          <w:rFonts w:hint="eastAsia"/>
        </w:rPr>
        <w:t xml:space="preserve">　　　　　　　　　　　　　　　　　</w:t>
      </w:r>
      <w:r w:rsidR="001C7344">
        <w:rPr>
          <w:rFonts w:hint="eastAsia"/>
        </w:rPr>
        <w:t>※個</w:t>
      </w:r>
      <w:r>
        <w:t>人戦終了後</w:t>
      </w:r>
      <w:r w:rsidR="00846465">
        <w:rPr>
          <w:rFonts w:hint="eastAsia"/>
        </w:rPr>
        <w:t>～</w:t>
      </w:r>
    </w:p>
    <w:p w14:paraId="6723BA3E" w14:textId="77777777" w:rsidR="00846465" w:rsidRDefault="00846465" w:rsidP="00A04815">
      <w:pPr>
        <w:pBdr>
          <w:left w:val="single" w:sz="20" w:space="20" w:color="000000"/>
          <w:bottom w:val="single" w:sz="20" w:space="27" w:color="000000"/>
          <w:right w:val="single" w:sz="20" w:space="0" w:color="000000"/>
        </w:pBdr>
        <w:tabs>
          <w:tab w:val="center" w:pos="3700"/>
          <w:tab w:val="center" w:pos="7991"/>
        </w:tabs>
        <w:spacing w:after="45"/>
        <w:ind w:left="333" w:right="0" w:firstLine="0"/>
      </w:pPr>
    </w:p>
    <w:p w14:paraId="79A25CFF" w14:textId="2064C876" w:rsidR="00DB6738" w:rsidRDefault="008E0ADA" w:rsidP="00A04815">
      <w:pPr>
        <w:pBdr>
          <w:left w:val="single" w:sz="20" w:space="20" w:color="000000"/>
          <w:bottom w:val="single" w:sz="20" w:space="27" w:color="000000"/>
          <w:right w:val="single" w:sz="20" w:space="0" w:color="000000"/>
        </w:pBdr>
        <w:tabs>
          <w:tab w:val="center" w:pos="3352"/>
          <w:tab w:val="center" w:pos="5323"/>
          <w:tab w:val="center" w:pos="8222"/>
        </w:tabs>
        <w:spacing w:after="332"/>
        <w:ind w:left="333" w:right="0" w:firstLine="0"/>
      </w:pPr>
      <w:r>
        <w:t>⑥表彰式</w:t>
      </w:r>
      <w:r w:rsidR="001C7344">
        <w:rPr>
          <w:rFonts w:hint="eastAsia"/>
        </w:rPr>
        <w:t xml:space="preserve">　　　　　　</w:t>
      </w:r>
      <w:r>
        <w:t>メインアリーナ</w:t>
      </w:r>
      <w:r>
        <w:tab/>
      </w:r>
      <w:r w:rsidR="001C7344">
        <w:rPr>
          <w:rFonts w:hint="eastAsia"/>
        </w:rPr>
        <w:t xml:space="preserve">　　　　　　　　　　　　　　　</w:t>
      </w:r>
      <w:r>
        <w:t>１</w:t>
      </w:r>
      <w:r w:rsidR="00846465">
        <w:rPr>
          <w:rFonts w:hint="eastAsia"/>
        </w:rPr>
        <w:t>５</w:t>
      </w:r>
      <w:r>
        <w:t>：</w:t>
      </w:r>
      <w:r w:rsidR="00846465">
        <w:rPr>
          <w:rFonts w:hint="eastAsia"/>
        </w:rPr>
        <w:t>３</w:t>
      </w:r>
      <w:r>
        <w:t>０～１６：</w:t>
      </w:r>
      <w:r w:rsidR="00846465">
        <w:rPr>
          <w:rFonts w:hint="eastAsia"/>
        </w:rPr>
        <w:t>０</w:t>
      </w:r>
      <w:r>
        <w:t>０</w:t>
      </w:r>
    </w:p>
    <w:p w14:paraId="64D694E7" w14:textId="3823C960" w:rsidR="00DB6738" w:rsidRDefault="008E0ADA" w:rsidP="00A04815">
      <w:pPr>
        <w:pBdr>
          <w:left w:val="single" w:sz="20" w:space="20" w:color="000000"/>
          <w:bottom w:val="single" w:sz="20" w:space="27" w:color="000000"/>
          <w:right w:val="single" w:sz="20" w:space="0" w:color="000000"/>
        </w:pBdr>
        <w:tabs>
          <w:tab w:val="center" w:pos="3352"/>
          <w:tab w:val="center" w:pos="4860"/>
          <w:tab w:val="center" w:pos="7526"/>
        </w:tabs>
        <w:spacing w:after="626"/>
        <w:ind w:left="333" w:right="0" w:firstLine="0"/>
      </w:pPr>
      <w:r>
        <w:t>⑦全国大会説明</w:t>
      </w:r>
      <w:r w:rsidR="00846465">
        <w:rPr>
          <w:rFonts w:hint="eastAsia"/>
        </w:rPr>
        <w:t xml:space="preserve">　　　</w:t>
      </w:r>
      <w:r w:rsidR="008E3FA2">
        <w:rPr>
          <w:rFonts w:hint="eastAsia"/>
        </w:rPr>
        <w:t xml:space="preserve">審判控室　　　　　</w:t>
      </w:r>
      <w:r w:rsidR="00846465">
        <w:rPr>
          <w:rFonts w:hint="eastAsia"/>
        </w:rPr>
        <w:t xml:space="preserve">　※大会閉会後～個人・団体　全国出場監督手続き</w:t>
      </w:r>
    </w:p>
    <w:p w14:paraId="171B3BE9" w14:textId="33DDFCBF" w:rsidR="00DB6738" w:rsidRDefault="008E0ADA">
      <w:pPr>
        <w:tabs>
          <w:tab w:val="center" w:pos="5051"/>
          <w:tab w:val="right" w:pos="10236"/>
        </w:tabs>
        <w:spacing w:after="45"/>
        <w:ind w:left="0" w:right="0" w:firstLine="0"/>
      </w:pPr>
      <w:r>
        <w:lastRenderedPageBreak/>
        <w:t>※大会２日目については、「</w:t>
      </w:r>
      <w:r w:rsidR="001C7344">
        <w:rPr>
          <w:rFonts w:hint="eastAsia"/>
        </w:rPr>
        <w:t xml:space="preserve">　第２体育館　</w:t>
      </w:r>
      <w:r>
        <w:t>」を練習会場として開放します。</w:t>
      </w:r>
    </w:p>
    <w:p w14:paraId="0AD612E5" w14:textId="77777777" w:rsidR="00DB6738" w:rsidRDefault="008E0ADA">
      <w:pPr>
        <w:ind w:left="476" w:right="0"/>
      </w:pPr>
      <w:r>
        <w:t>使用できる時間は、①８：１０～８：５０、②開始式後～１５：００とします。</w:t>
      </w:r>
    </w:p>
    <w:p w14:paraId="519F85FA" w14:textId="77777777" w:rsidR="00DB6738" w:rsidRDefault="008E0ADA">
      <w:pPr>
        <w:ind w:left="476" w:right="0"/>
      </w:pPr>
      <w:r>
        <w:t>時間やマナーを守って利用するようにご協力お願いします。</w:t>
      </w:r>
    </w:p>
    <w:p w14:paraId="37AC40F9" w14:textId="77777777" w:rsidR="00846465" w:rsidRDefault="00846465" w:rsidP="00846465">
      <w:pPr>
        <w:spacing w:after="334" w:line="259" w:lineRule="auto"/>
        <w:ind w:left="0" w:right="0" w:firstLine="0"/>
        <w:rPr>
          <w:sz w:val="24"/>
        </w:rPr>
      </w:pPr>
    </w:p>
    <w:p w14:paraId="6FE396CB" w14:textId="15249672" w:rsidR="00DB6738" w:rsidRPr="0084757F" w:rsidRDefault="008E0ADA">
      <w:pPr>
        <w:spacing w:after="334" w:line="259" w:lineRule="auto"/>
        <w:ind w:left="-5" w:right="0"/>
        <w:rPr>
          <w:b/>
          <w:bCs/>
        </w:rPr>
      </w:pPr>
      <w:r w:rsidRPr="0084757F">
        <w:rPr>
          <w:b/>
          <w:bCs/>
          <w:sz w:val="24"/>
        </w:rPr>
        <w:t>３ 競技について</w:t>
      </w:r>
    </w:p>
    <w:p w14:paraId="091CD4D3" w14:textId="77777777" w:rsidR="00DB6738" w:rsidRDefault="008E0ADA">
      <w:pPr>
        <w:pStyle w:val="1"/>
        <w:ind w:left="-5"/>
      </w:pPr>
      <w:r>
        <w:t>３－１ 団体戦の組み合わせについて</w:t>
      </w:r>
    </w:p>
    <w:p w14:paraId="321D457F" w14:textId="4A7EAB36" w:rsidR="00DB6738" w:rsidRDefault="008F4B48" w:rsidP="008F4B48">
      <w:pPr>
        <w:ind w:leftChars="50" w:left="210" w:right="0" w:hangingChars="50" w:hanging="105"/>
      </w:pPr>
      <w:r>
        <w:rPr>
          <w:rFonts w:hint="eastAsia"/>
        </w:rPr>
        <w:t>・</w:t>
      </w:r>
      <w:r w:rsidR="008E0ADA">
        <w:t>男子については、参加校が１</w:t>
      </w:r>
      <w:r w:rsidR="004B227B">
        <w:rPr>
          <w:rFonts w:hint="eastAsia"/>
        </w:rPr>
        <w:t>８</w:t>
      </w:r>
      <w:r w:rsidR="008E0ADA">
        <w:t>チームのため、</w:t>
      </w:r>
      <w:r w:rsidR="004B227B">
        <w:rPr>
          <w:rFonts w:hint="eastAsia"/>
        </w:rPr>
        <w:t>３</w:t>
      </w:r>
      <w:r w:rsidR="008E0ADA">
        <w:t>校リーグ</w:t>
      </w:r>
      <w:r w:rsidR="004B227B">
        <w:rPr>
          <w:rFonts w:hint="eastAsia"/>
        </w:rPr>
        <w:t>６で行います。それぞれ</w:t>
      </w:r>
      <w:r w:rsidR="008E0ADA">
        <w:t>の予選リーグを勝ち上がった１位のチーム</w:t>
      </w:r>
      <w:r w:rsidR="004B227B">
        <w:rPr>
          <w:rFonts w:hint="eastAsia"/>
        </w:rPr>
        <w:t>３校</w:t>
      </w:r>
      <w:r w:rsidR="008E0ADA">
        <w:t>による</w:t>
      </w:r>
      <w:r w:rsidR="00652EF8">
        <w:rPr>
          <w:rFonts w:hint="eastAsia"/>
        </w:rPr>
        <w:t>準決勝</w:t>
      </w:r>
      <w:r w:rsidR="004B227B">
        <w:rPr>
          <w:rFonts w:hint="eastAsia"/>
        </w:rPr>
        <w:t>リーグ</w:t>
      </w:r>
      <w:r w:rsidR="00652EF8">
        <w:rPr>
          <w:rFonts w:hint="eastAsia"/>
        </w:rPr>
        <w:t>戦、</w:t>
      </w:r>
      <w:r w:rsidR="008E0ADA">
        <w:t>決勝</w:t>
      </w:r>
      <w:r w:rsidR="00652EF8">
        <w:rPr>
          <w:rFonts w:hint="eastAsia"/>
        </w:rPr>
        <w:t>戦を</w:t>
      </w:r>
      <w:r w:rsidR="008E0ADA">
        <w:t>行い</w:t>
      </w:r>
      <w:r w:rsidR="00652EF8">
        <w:rPr>
          <w:rFonts w:hint="eastAsia"/>
        </w:rPr>
        <w:t>全国出場チームを決定致します</w:t>
      </w:r>
      <w:r w:rsidR="008E0ADA">
        <w:t>。</w:t>
      </w:r>
    </w:p>
    <w:p w14:paraId="27FFDE5F" w14:textId="254F9B05" w:rsidR="00DB6738" w:rsidRDefault="008F4B48" w:rsidP="008F4B48">
      <w:pPr>
        <w:spacing w:after="337"/>
        <w:ind w:leftChars="50" w:left="105" w:right="0" w:firstLine="0"/>
      </w:pPr>
      <w:r>
        <w:rPr>
          <w:rFonts w:hint="eastAsia"/>
        </w:rPr>
        <w:t>・</w:t>
      </w:r>
      <w:r w:rsidR="008E0ADA">
        <w:t>女子については、参加校が１</w:t>
      </w:r>
      <w:r w:rsidR="004B227B">
        <w:rPr>
          <w:rFonts w:hint="eastAsia"/>
        </w:rPr>
        <w:t>３</w:t>
      </w:r>
      <w:r w:rsidR="008E0ADA">
        <w:t>チームのため、４校リーグ</w:t>
      </w:r>
      <w:r w:rsidR="004B227B">
        <w:rPr>
          <w:rFonts w:hint="eastAsia"/>
        </w:rPr>
        <w:t>１</w:t>
      </w:r>
      <w:r w:rsidR="008E0ADA">
        <w:t>、３校リーグ</w:t>
      </w:r>
      <w:r w:rsidR="004B227B">
        <w:rPr>
          <w:rFonts w:hint="eastAsia"/>
        </w:rPr>
        <w:t>３</w:t>
      </w:r>
      <w:r w:rsidR="00652EF8">
        <w:rPr>
          <w:rFonts w:hint="eastAsia"/>
        </w:rPr>
        <w:t>で試合を行います。</w:t>
      </w:r>
      <w:r w:rsidR="008E0ADA">
        <w:t>それぞれ</w:t>
      </w:r>
      <w:r>
        <w:rPr>
          <w:rFonts w:hint="eastAsia"/>
        </w:rPr>
        <w:t xml:space="preserve"> </w:t>
      </w:r>
      <w:r w:rsidR="008E0ADA">
        <w:t>の予選リーグの１位による</w:t>
      </w:r>
      <w:r w:rsidR="00652EF8">
        <w:rPr>
          <w:rFonts w:hint="eastAsia"/>
        </w:rPr>
        <w:t>準決勝戦、</w:t>
      </w:r>
      <w:r w:rsidR="008E0ADA">
        <w:t>決勝</w:t>
      </w:r>
      <w:bookmarkStart w:id="0" w:name="_GoBack"/>
      <w:bookmarkEnd w:id="0"/>
      <w:r w:rsidR="00652EF8">
        <w:rPr>
          <w:rFonts w:hint="eastAsia"/>
        </w:rPr>
        <w:t>戦</w:t>
      </w:r>
      <w:r w:rsidR="008E0ADA">
        <w:t>を行い</w:t>
      </w:r>
      <w:r w:rsidR="00652EF8">
        <w:rPr>
          <w:rFonts w:hint="eastAsia"/>
        </w:rPr>
        <w:t>全国出場チームを決定致します。</w:t>
      </w:r>
    </w:p>
    <w:p w14:paraId="1E02B60F" w14:textId="77777777" w:rsidR="00DB6738" w:rsidRDefault="008E0ADA">
      <w:pPr>
        <w:pStyle w:val="1"/>
        <w:ind w:left="-5"/>
      </w:pPr>
      <w:r>
        <w:t>３－２ 競技方法について</w:t>
      </w:r>
    </w:p>
    <w:p w14:paraId="051422BA" w14:textId="77777777" w:rsidR="00DB6738" w:rsidRDefault="008E0ADA" w:rsidP="00393859">
      <w:pPr>
        <w:numPr>
          <w:ilvl w:val="0"/>
          <w:numId w:val="3"/>
        </w:numPr>
        <w:ind w:leftChars="-40" w:left="845" w:right="0" w:hanging="929"/>
      </w:pPr>
      <w:r>
        <w:t>団体戦</w:t>
      </w:r>
    </w:p>
    <w:p w14:paraId="7084E853" w14:textId="3C9D0E06" w:rsidR="00DB6738" w:rsidRDefault="008E0ADA" w:rsidP="00393859">
      <w:pPr>
        <w:ind w:leftChars="422" w:left="1116" w:right="0" w:hanging="230"/>
      </w:pPr>
      <w:r>
        <w:t>★男女予選リーグ</w:t>
      </w:r>
      <w:r w:rsidR="000C78AD">
        <w:rPr>
          <w:rFonts w:hint="eastAsia"/>
        </w:rPr>
        <w:t>は</w:t>
      </w:r>
      <w:r>
        <w:t>延長なし。</w:t>
      </w:r>
    </w:p>
    <w:p w14:paraId="35D19F2E" w14:textId="77777777" w:rsidR="00DB6738" w:rsidRDefault="008E0ADA" w:rsidP="00393859">
      <w:pPr>
        <w:numPr>
          <w:ilvl w:val="1"/>
          <w:numId w:val="3"/>
        </w:numPr>
        <w:ind w:leftChars="182" w:left="845" w:right="0" w:hanging="463"/>
      </w:pPr>
      <w:r>
        <w:t>得点を勝ち「３点」、引き分け「１点」、負け「０点」として与える。</w:t>
      </w:r>
    </w:p>
    <w:p w14:paraId="45D47842" w14:textId="77777777" w:rsidR="00DB6738" w:rsidRDefault="008E0ADA" w:rsidP="00393859">
      <w:pPr>
        <w:numPr>
          <w:ilvl w:val="1"/>
          <w:numId w:val="3"/>
        </w:numPr>
        <w:ind w:leftChars="182" w:left="845" w:right="0" w:hanging="463"/>
      </w:pPr>
      <w:r>
        <w:t>得点の多い順に順位を決定する。</w:t>
      </w:r>
    </w:p>
    <w:p w14:paraId="03165FEF" w14:textId="77777777" w:rsidR="00DB6738" w:rsidRDefault="008E0ADA" w:rsidP="00393859">
      <w:pPr>
        <w:numPr>
          <w:ilvl w:val="1"/>
          <w:numId w:val="3"/>
        </w:numPr>
        <w:ind w:leftChars="182" w:left="845" w:right="0" w:hanging="463"/>
      </w:pPr>
      <w:r>
        <w:t>得点が同じ場合は、「勝者数」が多い順に順位を決定する。</w:t>
      </w:r>
    </w:p>
    <w:p w14:paraId="0836F454" w14:textId="77777777" w:rsidR="000C78AD" w:rsidRDefault="008E0ADA" w:rsidP="00393859">
      <w:pPr>
        <w:numPr>
          <w:ilvl w:val="1"/>
          <w:numId w:val="3"/>
        </w:numPr>
        <w:ind w:leftChars="182" w:left="845" w:right="0" w:hanging="463"/>
      </w:pPr>
      <w:r>
        <w:t>得点及び勝者数が同じ場合は、「総取得本数」が多い順に順位を決定する。</w:t>
      </w:r>
    </w:p>
    <w:p w14:paraId="0C6B1324" w14:textId="375760E4" w:rsidR="00DB6738" w:rsidRDefault="000C78AD" w:rsidP="00393859">
      <w:pPr>
        <w:ind w:leftChars="642" w:left="1348" w:right="0" w:firstLine="0"/>
      </w:pPr>
      <w:r>
        <w:rPr>
          <w:rFonts w:hint="eastAsia"/>
        </w:rPr>
        <w:t>（※すべてのリーグ戦終了後）</w:t>
      </w:r>
    </w:p>
    <w:p w14:paraId="02CA1238" w14:textId="77777777" w:rsidR="00DB6738" w:rsidRDefault="008E0ADA" w:rsidP="00393859">
      <w:pPr>
        <w:numPr>
          <w:ilvl w:val="1"/>
          <w:numId w:val="3"/>
        </w:numPr>
        <w:ind w:leftChars="182" w:left="845" w:right="0" w:hanging="463"/>
      </w:pPr>
      <w:r>
        <w:t>４すくみとなった場合は、任意の代表者による代表者戦を３分間３本勝負で行う。</w:t>
      </w:r>
    </w:p>
    <w:p w14:paraId="1D29930D" w14:textId="32D4DFC1" w:rsidR="00DB6738" w:rsidRDefault="008E0ADA" w:rsidP="00393859">
      <w:pPr>
        <w:ind w:leftChars="642" w:left="1358" w:right="0"/>
      </w:pPr>
      <w:r>
        <w:t>勝敗が決しない場合は、延長戦を勝負が決するまで２分ずつ区切って行う。</w:t>
      </w:r>
    </w:p>
    <w:p w14:paraId="226DB377" w14:textId="77777777" w:rsidR="00775FD9" w:rsidRDefault="00775FD9" w:rsidP="00393859">
      <w:pPr>
        <w:ind w:leftChars="642" w:left="1358" w:right="0"/>
      </w:pPr>
      <w:r>
        <w:rPr>
          <w:rFonts w:hint="eastAsia"/>
        </w:rPr>
        <w:t>◎</w:t>
      </w:r>
      <w:r w:rsidR="004B227B">
        <w:rPr>
          <w:rFonts w:hint="eastAsia"/>
        </w:rPr>
        <w:t>３分→延長２分①→延長２分②→（小休止）→延長２分③→延長２分④→</w:t>
      </w:r>
    </w:p>
    <w:p w14:paraId="16485FFA" w14:textId="4076A390" w:rsidR="004B227B" w:rsidRDefault="004B227B" w:rsidP="00393859">
      <w:pPr>
        <w:ind w:leftChars="642" w:left="1358" w:right="0"/>
      </w:pPr>
      <w:r>
        <w:rPr>
          <w:rFonts w:hint="eastAsia"/>
        </w:rPr>
        <w:t>〔水入り・３分程度〕</w:t>
      </w:r>
      <w:r w:rsidR="00775FD9">
        <w:rPr>
          <w:rFonts w:hint="eastAsia"/>
        </w:rPr>
        <w:t>→延長２分①…繰り返す</w:t>
      </w:r>
    </w:p>
    <w:p w14:paraId="5EFB2474" w14:textId="1E38A869" w:rsidR="00DB6738" w:rsidRDefault="008E0ADA" w:rsidP="00393859">
      <w:pPr>
        <w:tabs>
          <w:tab w:val="center" w:pos="1910"/>
          <w:tab w:val="center" w:pos="3538"/>
          <w:tab w:val="center" w:pos="4590"/>
          <w:tab w:val="center" w:pos="5639"/>
          <w:tab w:val="center" w:pos="6689"/>
          <w:tab w:val="center" w:pos="7738"/>
          <w:tab w:val="center" w:pos="8831"/>
        </w:tabs>
        <w:spacing w:after="45"/>
        <w:ind w:leftChars="200" w:left="420" w:right="0" w:firstLine="0"/>
      </w:pPr>
      <w:r>
        <w:rPr>
          <w:rFonts w:ascii="Calibri" w:eastAsia="Calibri" w:hAnsi="Calibri" w:cs="Calibri"/>
          <w:sz w:val="22"/>
        </w:rPr>
        <w:tab/>
      </w:r>
      <w:r>
        <w:t>試合順は、①A－</w:t>
      </w:r>
      <w:r w:rsidR="004B227B">
        <w:rPr>
          <w:rFonts w:hint="eastAsia"/>
        </w:rPr>
        <w:t>D</w:t>
      </w:r>
      <w:r>
        <w:tab/>
        <w:t>②</w:t>
      </w:r>
      <w:r w:rsidR="004B227B">
        <w:rPr>
          <w:rFonts w:hint="eastAsia"/>
        </w:rPr>
        <w:t>B</w:t>
      </w:r>
      <w:r>
        <w:t>－</w:t>
      </w:r>
      <w:r w:rsidR="004B227B">
        <w:rPr>
          <w:rFonts w:hint="eastAsia"/>
        </w:rPr>
        <w:t>C</w:t>
      </w:r>
      <w:r>
        <w:tab/>
        <w:t>③A－C</w:t>
      </w:r>
      <w:r>
        <w:tab/>
        <w:t>④B－D</w:t>
      </w:r>
      <w:r>
        <w:tab/>
        <w:t>⑤A－</w:t>
      </w:r>
      <w:r w:rsidR="004B227B">
        <w:rPr>
          <w:rFonts w:hint="eastAsia"/>
        </w:rPr>
        <w:t>B</w:t>
      </w:r>
      <w:r>
        <w:tab/>
        <w:t>⑥C</w:t>
      </w:r>
      <w:r w:rsidR="004B227B">
        <w:rPr>
          <w:rFonts w:hint="eastAsia"/>
        </w:rPr>
        <w:t>－D</w:t>
      </w:r>
      <w:r>
        <w:tab/>
        <w:t>とする。</w:t>
      </w:r>
    </w:p>
    <w:p w14:paraId="63B27212" w14:textId="77777777" w:rsidR="00DB6738" w:rsidRDefault="008E0ADA" w:rsidP="00393859">
      <w:pPr>
        <w:ind w:leftChars="642" w:left="1358" w:right="0"/>
      </w:pPr>
      <w:r>
        <w:t>＊監督は、代表者が決まり次第、審判主任に申し出る。</w:t>
      </w:r>
    </w:p>
    <w:p w14:paraId="4FCF0703" w14:textId="77777777" w:rsidR="00DB6738" w:rsidRDefault="008E0ADA" w:rsidP="00393859">
      <w:pPr>
        <w:ind w:leftChars="642" w:left="1358" w:right="0"/>
      </w:pPr>
      <w:r>
        <w:t>＊代表戦においては、</w:t>
      </w:r>
      <w:r w:rsidRPr="000C78AD">
        <w:rPr>
          <w:u w:val="wave"/>
        </w:rPr>
        <w:t>対戦毎の選手変更はできないもの</w:t>
      </w:r>
      <w:r>
        <w:t>とする。</w:t>
      </w:r>
    </w:p>
    <w:p w14:paraId="48936211" w14:textId="77777777" w:rsidR="000C78AD" w:rsidRDefault="008E0ADA" w:rsidP="00393859">
      <w:pPr>
        <w:numPr>
          <w:ilvl w:val="1"/>
          <w:numId w:val="3"/>
        </w:numPr>
        <w:ind w:leftChars="182" w:left="845" w:right="0" w:hanging="463"/>
      </w:pPr>
      <w:r>
        <w:t>上位３チームが３くすみの場合も（５）と同様にする。試合順は、①A－B</w:t>
      </w:r>
      <w:r w:rsidR="000C78AD">
        <w:rPr>
          <w:rFonts w:hint="eastAsia"/>
        </w:rPr>
        <w:t xml:space="preserve">　</w:t>
      </w:r>
      <w:r>
        <w:t>②A－C</w:t>
      </w:r>
      <w:r w:rsidR="000C78AD">
        <w:rPr>
          <w:rFonts w:hint="eastAsia"/>
        </w:rPr>
        <w:t xml:space="preserve">　</w:t>
      </w:r>
      <w:r>
        <w:t>③B－C</w:t>
      </w:r>
    </w:p>
    <w:p w14:paraId="544CDC33" w14:textId="19A0CADE" w:rsidR="00DB6738" w:rsidRDefault="008E0ADA" w:rsidP="00393859">
      <w:pPr>
        <w:ind w:leftChars="642" w:left="1348" w:right="0" w:firstLine="0"/>
      </w:pPr>
      <w:r>
        <w:t>とする。</w:t>
      </w:r>
    </w:p>
    <w:p w14:paraId="23A86FC3" w14:textId="77777777" w:rsidR="00DB6738" w:rsidRDefault="008E0ADA" w:rsidP="00393859">
      <w:pPr>
        <w:ind w:leftChars="642" w:left="1358" w:right="0"/>
      </w:pPr>
      <w:r>
        <w:t>＊監督は、代表者が決まり次第、審判主任に申し出る。</w:t>
      </w:r>
    </w:p>
    <w:p w14:paraId="0FD46083" w14:textId="77777777" w:rsidR="00DB6738" w:rsidRDefault="008E0ADA" w:rsidP="00393859">
      <w:pPr>
        <w:ind w:leftChars="642" w:left="1358" w:right="0"/>
      </w:pPr>
      <w:r>
        <w:t>＊代表戦においては、</w:t>
      </w:r>
      <w:r w:rsidRPr="000C78AD">
        <w:rPr>
          <w:u w:val="wave"/>
        </w:rPr>
        <w:t>対戦毎の選手変更はできないもの</w:t>
      </w:r>
      <w:r>
        <w:t>とする。</w:t>
      </w:r>
    </w:p>
    <w:p w14:paraId="61873ECE" w14:textId="77777777" w:rsidR="00DB6738" w:rsidRDefault="008E0ADA" w:rsidP="00393859">
      <w:pPr>
        <w:numPr>
          <w:ilvl w:val="1"/>
          <w:numId w:val="3"/>
        </w:numPr>
        <w:ind w:leftChars="182" w:left="845" w:right="0" w:hanging="463"/>
      </w:pPr>
      <w:r>
        <w:t>上位２チームが同じ場合は、任意の代表者による代表者戦を３分１本勝負で行う。</w:t>
      </w:r>
    </w:p>
    <w:p w14:paraId="1C814E0A" w14:textId="6812F84E" w:rsidR="00DB6738" w:rsidRDefault="008E0ADA" w:rsidP="00393859">
      <w:pPr>
        <w:ind w:leftChars="642" w:left="1358" w:right="0"/>
      </w:pPr>
      <w:r>
        <w:t>勝敗が決しない場合は、延長</w:t>
      </w:r>
      <w:r w:rsidR="000C78AD">
        <w:rPr>
          <w:rFonts w:hint="eastAsia"/>
        </w:rPr>
        <w:t>戦</w:t>
      </w:r>
      <w:r>
        <w:t>を勝敗が決するまで２分区切りで行う。</w:t>
      </w:r>
    </w:p>
    <w:p w14:paraId="279B8A02" w14:textId="658AA223" w:rsidR="00DB6738" w:rsidRDefault="008E0ADA" w:rsidP="00393859">
      <w:pPr>
        <w:spacing w:after="314"/>
        <w:ind w:leftChars="642" w:left="1358" w:right="0"/>
      </w:pPr>
      <w:r>
        <w:t>＊監督は、代表者が決まり次第、審判主任に申し出る。</w:t>
      </w:r>
    </w:p>
    <w:p w14:paraId="7F0C0EF5" w14:textId="7A9E2A0A" w:rsidR="00775FD9" w:rsidRPr="00B738A7" w:rsidRDefault="00775FD9" w:rsidP="00775FD9">
      <w:pPr>
        <w:spacing w:after="314"/>
        <w:ind w:leftChars="4" w:left="18" w:right="0"/>
        <w:rPr>
          <w:u w:val="double"/>
        </w:rPr>
      </w:pPr>
      <w:r w:rsidRPr="00B738A7">
        <w:rPr>
          <w:rFonts w:hint="eastAsia"/>
          <w:color w:val="FF0000"/>
          <w:u w:val="double"/>
        </w:rPr>
        <w:t>※試合者は、熱中症対策のため、試合会場の後ろにある飲み物置き場に水分補給ができるものを置いておく</w:t>
      </w:r>
    </w:p>
    <w:p w14:paraId="150A474B" w14:textId="77777777" w:rsidR="00DB6738" w:rsidRDefault="008E0ADA" w:rsidP="00393859">
      <w:pPr>
        <w:numPr>
          <w:ilvl w:val="0"/>
          <w:numId w:val="3"/>
        </w:numPr>
        <w:spacing w:after="45"/>
        <w:ind w:leftChars="-40" w:left="845" w:right="0" w:hanging="929"/>
      </w:pPr>
      <w:r>
        <w:t>個人戦</w:t>
      </w:r>
    </w:p>
    <w:p w14:paraId="465DD68C" w14:textId="63AA3D95" w:rsidR="00DB6738" w:rsidRDefault="008E0ADA" w:rsidP="00393859">
      <w:pPr>
        <w:numPr>
          <w:ilvl w:val="2"/>
          <w:numId w:val="4"/>
        </w:numPr>
        <w:ind w:leftChars="531" w:left="1578" w:right="0" w:hanging="463"/>
      </w:pPr>
      <w:r>
        <w:t>トーナメント戦とする。但し、３・４位戦は行わない。</w:t>
      </w:r>
    </w:p>
    <w:p w14:paraId="18FC8B95" w14:textId="0278510C" w:rsidR="00DB6738" w:rsidRDefault="008E0ADA" w:rsidP="00393859">
      <w:pPr>
        <w:numPr>
          <w:ilvl w:val="2"/>
          <w:numId w:val="4"/>
        </w:numPr>
        <w:spacing w:after="337"/>
        <w:ind w:leftChars="531" w:left="1578" w:right="0" w:hanging="463"/>
      </w:pPr>
      <w:r>
        <w:t>試合時間は３分間３本勝負、勝負が決しない場合は、延長戦を勝敗が決するまで２分ずつ</w:t>
      </w:r>
      <w:r w:rsidR="00393859">
        <w:rPr>
          <w:rFonts w:hint="eastAsia"/>
        </w:rPr>
        <w:t xml:space="preserve">　</w:t>
      </w:r>
      <w:r>
        <w:t>区切って行う。</w:t>
      </w:r>
      <w:r w:rsidR="00775FD9">
        <w:rPr>
          <w:rFonts w:hint="eastAsia"/>
        </w:rPr>
        <w:t>（※代表者戦に同じ）</w:t>
      </w:r>
    </w:p>
    <w:p w14:paraId="2B839AFD" w14:textId="77777777" w:rsidR="00DB6738" w:rsidRPr="0084757F" w:rsidRDefault="008E0ADA">
      <w:pPr>
        <w:pStyle w:val="1"/>
        <w:ind w:left="-5"/>
        <w:rPr>
          <w:b/>
          <w:bCs/>
        </w:rPr>
      </w:pPr>
      <w:r w:rsidRPr="0084757F">
        <w:rPr>
          <w:b/>
          <w:bCs/>
        </w:rPr>
        <w:lastRenderedPageBreak/>
        <w:t>３－３ 試合の進行について</w:t>
      </w:r>
    </w:p>
    <w:p w14:paraId="72DD96CD" w14:textId="77777777" w:rsidR="00DB6738" w:rsidRDefault="008E0ADA">
      <w:pPr>
        <w:numPr>
          <w:ilvl w:val="0"/>
          <w:numId w:val="5"/>
        </w:numPr>
        <w:spacing w:after="45"/>
        <w:ind w:right="0" w:hanging="929"/>
      </w:pPr>
      <w:r>
        <w:t>個人戦、団体戦ともに、プログラムの試合進行表に基づいて行う。</w:t>
      </w:r>
    </w:p>
    <w:p w14:paraId="3321747F" w14:textId="77777777" w:rsidR="003412B1" w:rsidRDefault="003412B1" w:rsidP="003412B1">
      <w:pPr>
        <w:spacing w:after="0" w:line="288" w:lineRule="auto"/>
        <w:ind w:right="0" w:firstLineChars="300" w:firstLine="630"/>
      </w:pPr>
      <w:r>
        <w:rPr>
          <w:rFonts w:hint="eastAsia"/>
        </w:rPr>
        <w:t>１）</w:t>
      </w:r>
      <w:r w:rsidR="008E0ADA">
        <w:t>男子個人戦については、準決勝までは第１・第３試合場にて行い、決勝は第１試合場で行う。</w:t>
      </w:r>
    </w:p>
    <w:p w14:paraId="27BE2BDB" w14:textId="519AB836" w:rsidR="00DB6738" w:rsidRDefault="008E0ADA" w:rsidP="003412B1">
      <w:pPr>
        <w:spacing w:after="0" w:line="288" w:lineRule="auto"/>
        <w:ind w:right="0" w:firstLineChars="500" w:firstLine="1050"/>
      </w:pPr>
      <w:r>
        <w:t>男子団体戦については、準決勝は第１・第３試合場にて、決勝は第１</w:t>
      </w:r>
      <w:r w:rsidR="003412B1">
        <w:rPr>
          <w:rFonts w:hint="eastAsia"/>
        </w:rPr>
        <w:t>試合</w:t>
      </w:r>
      <w:r>
        <w:t>場にて行う。</w:t>
      </w:r>
    </w:p>
    <w:p w14:paraId="45A5447A" w14:textId="2ACDD56A" w:rsidR="00DB6738" w:rsidRDefault="003412B1" w:rsidP="003412B1">
      <w:pPr>
        <w:spacing w:after="310"/>
        <w:ind w:leftChars="300" w:left="1050" w:right="0" w:hangingChars="200" w:hanging="420"/>
      </w:pPr>
      <w:r>
        <w:rPr>
          <w:rFonts w:hint="eastAsia"/>
        </w:rPr>
        <w:t>２）</w:t>
      </w:r>
      <w:r w:rsidR="008E0ADA">
        <w:t>女子個人戦については、準決勝までは第２・第４試合場にて行い、決勝は第２試合場</w:t>
      </w:r>
      <w:r>
        <w:rPr>
          <w:rFonts w:hint="eastAsia"/>
        </w:rPr>
        <w:t>で</w:t>
      </w:r>
      <w:r w:rsidR="008E0ADA">
        <w:t>行う。</w:t>
      </w:r>
      <w:r>
        <w:rPr>
          <w:rFonts w:hint="eastAsia"/>
        </w:rPr>
        <w:t xml:space="preserve">　</w:t>
      </w:r>
      <w:r w:rsidR="008E0ADA">
        <w:t>女子団体戦については、</w:t>
      </w:r>
      <w:r>
        <w:rPr>
          <w:rFonts w:hint="eastAsia"/>
        </w:rPr>
        <w:t>準決勝は第２・第４試合場にて、決勝</w:t>
      </w:r>
      <w:r w:rsidR="008E0ADA">
        <w:t>は第２試合場にて行う。</w:t>
      </w:r>
    </w:p>
    <w:p w14:paraId="7040E6F1" w14:textId="21078B18" w:rsidR="00DB6738" w:rsidRDefault="008E0ADA">
      <w:pPr>
        <w:numPr>
          <w:ilvl w:val="0"/>
          <w:numId w:val="5"/>
        </w:numPr>
        <w:ind w:right="0" w:hanging="929"/>
      </w:pPr>
      <w:r>
        <w:t>競技の進行により、会場の変更</w:t>
      </w:r>
      <w:r w:rsidR="003412B1">
        <w:rPr>
          <w:rFonts w:hint="eastAsia"/>
        </w:rPr>
        <w:t>が在り得る</w:t>
      </w:r>
      <w:r>
        <w:t>。その場合は、競技役員及び放送の指示に従う。</w:t>
      </w:r>
    </w:p>
    <w:p w14:paraId="04E8979A" w14:textId="77777777" w:rsidR="00DB6738" w:rsidRDefault="008E0ADA">
      <w:pPr>
        <w:numPr>
          <w:ilvl w:val="0"/>
          <w:numId w:val="5"/>
        </w:numPr>
        <w:spacing w:after="45"/>
        <w:ind w:right="0" w:hanging="929"/>
      </w:pPr>
      <w:r>
        <w:t>フロア内の畳、待機場所に入れる選手</w:t>
      </w:r>
    </w:p>
    <w:p w14:paraId="6A0C9F92" w14:textId="7772BB35" w:rsidR="00DB6738" w:rsidRDefault="008E0ADA">
      <w:pPr>
        <w:ind w:left="939" w:right="0"/>
      </w:pPr>
      <w:r>
        <w:t>○団体戦・・・・・１列目の畳</w:t>
      </w:r>
      <w:r w:rsidR="003412B1">
        <w:rPr>
          <w:rFonts w:hint="eastAsia"/>
        </w:rPr>
        <w:t xml:space="preserve">　</w:t>
      </w:r>
      <w:r>
        <w:t>→</w:t>
      </w:r>
      <w:r w:rsidR="003412B1">
        <w:rPr>
          <w:rFonts w:hint="eastAsia"/>
        </w:rPr>
        <w:t xml:space="preserve">　</w:t>
      </w:r>
      <w:r>
        <w:t>試合しているチーム</w:t>
      </w:r>
    </w:p>
    <w:p w14:paraId="01529FD3" w14:textId="0E7BA780" w:rsidR="00DB6738" w:rsidRDefault="008E0ADA" w:rsidP="003412B1">
      <w:pPr>
        <w:ind w:right="0" w:firstLineChars="1350" w:firstLine="2835"/>
      </w:pPr>
      <w:r w:rsidRPr="000925E0">
        <w:t>２列目の畳</w:t>
      </w:r>
      <w:r w:rsidR="003412B1">
        <w:rPr>
          <w:rFonts w:hint="eastAsia"/>
        </w:rPr>
        <w:t xml:space="preserve">　</w:t>
      </w:r>
      <w:r>
        <w:t>→</w:t>
      </w:r>
      <w:r w:rsidR="003412B1">
        <w:rPr>
          <w:rFonts w:hint="eastAsia"/>
        </w:rPr>
        <w:t xml:space="preserve">　</w:t>
      </w:r>
      <w:r>
        <w:t>次の試合のチーム</w:t>
      </w:r>
    </w:p>
    <w:p w14:paraId="59CA17D3" w14:textId="28594FB2" w:rsidR="00DB6738" w:rsidRDefault="008E0ADA" w:rsidP="00775FD9">
      <w:pPr>
        <w:tabs>
          <w:tab w:val="center" w:pos="3468"/>
          <w:tab w:val="center" w:pos="6599"/>
        </w:tabs>
        <w:spacing w:after="336"/>
        <w:ind w:left="8" w:right="0" w:firstLineChars="1450" w:firstLine="3045"/>
      </w:pPr>
      <w:r>
        <w:t>待機場所</w:t>
      </w:r>
      <w:r w:rsidR="003412B1">
        <w:rPr>
          <w:rFonts w:hint="eastAsia"/>
        </w:rPr>
        <w:t xml:space="preserve">　</w:t>
      </w:r>
      <w:r>
        <w:t>→</w:t>
      </w:r>
      <w:r w:rsidR="003412B1">
        <w:rPr>
          <w:rFonts w:hint="eastAsia"/>
        </w:rPr>
        <w:t xml:space="preserve">　</w:t>
      </w:r>
      <w:r>
        <w:t>自分の試合の３試合前から（２チーム待機）</w:t>
      </w:r>
    </w:p>
    <w:p w14:paraId="77BF9A12" w14:textId="77777777" w:rsidR="004B6762" w:rsidRDefault="004B6762" w:rsidP="004B6762">
      <w:pPr>
        <w:tabs>
          <w:tab w:val="center" w:pos="3468"/>
          <w:tab w:val="center" w:pos="6599"/>
        </w:tabs>
        <w:spacing w:after="336"/>
        <w:ind w:left="8" w:right="0" w:hangingChars="4" w:hanging="8"/>
      </w:pPr>
      <w:r>
        <w:rPr>
          <w:rFonts w:hint="eastAsia"/>
        </w:rPr>
        <w:t xml:space="preserve">　　　　　　※団体戦の入れ替わりはスムーズに行う。次の試合のチームは、１列目の畳に面・小手を</w:t>
      </w:r>
    </w:p>
    <w:p w14:paraId="53280AD5" w14:textId="0C86A74B" w:rsidR="004B6762" w:rsidRDefault="004B6762" w:rsidP="004B6762">
      <w:pPr>
        <w:tabs>
          <w:tab w:val="center" w:pos="3468"/>
          <w:tab w:val="center" w:pos="6599"/>
        </w:tabs>
        <w:spacing w:after="336"/>
        <w:ind w:left="8" w:right="0" w:firstLineChars="600" w:firstLine="1260"/>
      </w:pPr>
      <w:r>
        <w:rPr>
          <w:rFonts w:hint="eastAsia"/>
        </w:rPr>
        <w:t>並べることなく、整列を優先にして行動する。</w:t>
      </w:r>
    </w:p>
    <w:p w14:paraId="3900E002" w14:textId="2C4B30D5" w:rsidR="00DB6738" w:rsidRPr="000925E0" w:rsidRDefault="008E0ADA">
      <w:pPr>
        <w:ind w:left="939" w:right="0"/>
      </w:pPr>
      <w:r>
        <w:t>○個人戦・・・・</w:t>
      </w:r>
      <w:r w:rsidRPr="000925E0">
        <w:t>・１列目の畳</w:t>
      </w:r>
      <w:r w:rsidR="003412B1" w:rsidRPr="000925E0">
        <w:rPr>
          <w:rFonts w:hint="eastAsia"/>
        </w:rPr>
        <w:t xml:space="preserve">　</w:t>
      </w:r>
      <w:r w:rsidRPr="000925E0">
        <w:t>→</w:t>
      </w:r>
      <w:r w:rsidR="003412B1" w:rsidRPr="000925E0">
        <w:rPr>
          <w:rFonts w:hint="eastAsia"/>
        </w:rPr>
        <w:t xml:space="preserve">　</w:t>
      </w:r>
      <w:r w:rsidRPr="000925E0">
        <w:t>試合をしている選手・監督</w:t>
      </w:r>
    </w:p>
    <w:p w14:paraId="1C99FE55" w14:textId="77777777" w:rsidR="004B6762" w:rsidRDefault="008E0ADA" w:rsidP="004B6762">
      <w:pPr>
        <w:spacing w:after="358"/>
        <w:ind w:right="1006" w:firstLineChars="1350" w:firstLine="2835"/>
      </w:pPr>
      <w:r w:rsidRPr="000925E0">
        <w:t>２列目の畳</w:t>
      </w:r>
      <w:r w:rsidR="003412B1">
        <w:rPr>
          <w:rFonts w:hint="eastAsia"/>
        </w:rPr>
        <w:t xml:space="preserve">　</w:t>
      </w:r>
      <w:r>
        <w:t>→</w:t>
      </w:r>
      <w:r w:rsidR="003412B1">
        <w:rPr>
          <w:rFonts w:hint="eastAsia"/>
        </w:rPr>
        <w:t xml:space="preserve">　</w:t>
      </w:r>
      <w:r>
        <w:t>次の試合と次の次の試合の選手・監督待機場所</w:t>
      </w:r>
      <w:r>
        <w:tab/>
      </w:r>
      <w:r w:rsidR="004B6762">
        <w:rPr>
          <w:rFonts w:hint="eastAsia"/>
        </w:rPr>
        <w:t xml:space="preserve">　　　　　　　　　　</w:t>
      </w:r>
    </w:p>
    <w:p w14:paraId="664780C1" w14:textId="34E34FD7" w:rsidR="00DB6738" w:rsidRPr="0084757F" w:rsidRDefault="008E0ADA" w:rsidP="008F4B48">
      <w:pPr>
        <w:spacing w:after="358"/>
        <w:ind w:left="9" w:right="1006" w:hangingChars="4" w:hanging="9"/>
        <w:rPr>
          <w:b/>
          <w:bCs/>
          <w:sz w:val="22"/>
          <w:szCs w:val="28"/>
        </w:rPr>
      </w:pPr>
      <w:r w:rsidRPr="0084757F">
        <w:rPr>
          <w:b/>
          <w:bCs/>
          <w:sz w:val="22"/>
          <w:szCs w:val="28"/>
        </w:rPr>
        <w:t>３－４ 競技上の注意事項について</w:t>
      </w:r>
    </w:p>
    <w:p w14:paraId="60236845" w14:textId="2E349426" w:rsidR="00DB6738" w:rsidRDefault="008E0ADA" w:rsidP="001A622C">
      <w:pPr>
        <w:spacing w:after="337"/>
        <w:ind w:left="243" w:right="0"/>
      </w:pPr>
      <w:r>
        <w:t>競技上の注意については、プログラムの記載事項及び北海道中学校体育連盟剣道競技大会参加要項</w:t>
      </w:r>
      <w:r w:rsidR="001A622C">
        <w:rPr>
          <w:rFonts w:hint="eastAsia"/>
        </w:rPr>
        <w:t xml:space="preserve">　　</w:t>
      </w:r>
      <w:r>
        <w:t>（心得）を参照してください。</w:t>
      </w:r>
    </w:p>
    <w:p w14:paraId="4963F815" w14:textId="77777777" w:rsidR="00DB6738" w:rsidRPr="0084757F" w:rsidRDefault="008E0ADA">
      <w:pPr>
        <w:pStyle w:val="1"/>
        <w:ind w:left="-5"/>
        <w:rPr>
          <w:b/>
          <w:bCs/>
        </w:rPr>
      </w:pPr>
      <w:r w:rsidRPr="0084757F">
        <w:rPr>
          <w:b/>
          <w:bCs/>
        </w:rPr>
        <w:t>３－５ 選手変更届について</w:t>
      </w:r>
    </w:p>
    <w:p w14:paraId="1B310F61" w14:textId="13AEC823" w:rsidR="00DB6738" w:rsidRPr="000925E0" w:rsidRDefault="008E0ADA" w:rsidP="001A622C">
      <w:pPr>
        <w:spacing w:after="307" w:line="281" w:lineRule="auto"/>
        <w:ind w:leftChars="100" w:left="210" w:right="0" w:firstLine="0"/>
        <w:rPr>
          <w:sz w:val="22"/>
        </w:rPr>
      </w:pPr>
      <w:r>
        <w:rPr>
          <w:sz w:val="22"/>
        </w:rPr>
        <w:t>団体戦の選手に変更がある場合、受付で配布され</w:t>
      </w:r>
      <w:r w:rsidRPr="000925E0">
        <w:rPr>
          <w:sz w:val="22"/>
        </w:rPr>
        <w:t>たプログラム袋に入っている『選手変更届け』を</w:t>
      </w:r>
      <w:r w:rsidR="001A622C" w:rsidRPr="000925E0">
        <w:rPr>
          <w:rFonts w:hint="eastAsia"/>
          <w:sz w:val="22"/>
        </w:rPr>
        <w:t xml:space="preserve">　</w:t>
      </w:r>
      <w:r w:rsidRPr="000925E0">
        <w:rPr>
          <w:sz w:val="22"/>
        </w:rPr>
        <w:t>各会場の審判主任へ提出してください。</w:t>
      </w:r>
    </w:p>
    <w:p w14:paraId="4427B63C" w14:textId="77777777" w:rsidR="00DB6738" w:rsidRPr="000925E0" w:rsidRDefault="008E0ADA">
      <w:pPr>
        <w:pStyle w:val="1"/>
        <w:ind w:left="-5"/>
        <w:rPr>
          <w:b/>
          <w:bCs/>
        </w:rPr>
      </w:pPr>
      <w:r w:rsidRPr="000925E0">
        <w:rPr>
          <w:b/>
          <w:bCs/>
        </w:rPr>
        <w:t>３－６ テーピング・足袋・サポーター（コルセット）の使用について</w:t>
      </w:r>
    </w:p>
    <w:p w14:paraId="4286E5E7" w14:textId="3E7C2EC3" w:rsidR="00DB6738" w:rsidRPr="000925E0" w:rsidRDefault="008E0ADA" w:rsidP="00695DFF">
      <w:pPr>
        <w:spacing w:after="9" w:line="281" w:lineRule="auto"/>
        <w:ind w:leftChars="100" w:left="210" w:right="0" w:firstLine="0"/>
        <w:rPr>
          <w:sz w:val="22"/>
        </w:rPr>
      </w:pPr>
      <w:r w:rsidRPr="000925E0">
        <w:rPr>
          <w:sz w:val="22"/>
        </w:rPr>
        <w:t>テーピング・足袋・サポーター（コルセット）を使用する選手がいる場合、受付で配布されたプログラム袋に入っている『使用許可願い』を各会場の審判主任に以下の時間帯に提出してください。また、その際は、該当選手を連れて行くようにしてください。用紙が足りなくなった場合は、各試合会場にあります。</w:t>
      </w:r>
      <w:r w:rsidR="00695DFF" w:rsidRPr="000925E0">
        <w:rPr>
          <w:rFonts w:hint="eastAsia"/>
          <w:sz w:val="22"/>
        </w:rPr>
        <w:t xml:space="preserve">（　</w:t>
      </w:r>
      <w:r w:rsidR="00695DFF" w:rsidRPr="000925E0">
        <w:rPr>
          <w:rFonts w:hint="eastAsia"/>
          <w:sz w:val="22"/>
          <w:u w:val="thick"/>
        </w:rPr>
        <w:t>※試合中は、『　副主任　』に確認・提出する</w:t>
      </w:r>
      <w:r w:rsidR="00695DFF" w:rsidRPr="000925E0">
        <w:rPr>
          <w:rFonts w:hint="eastAsia"/>
          <w:sz w:val="22"/>
        </w:rPr>
        <w:t xml:space="preserve">　）</w:t>
      </w:r>
    </w:p>
    <w:p w14:paraId="4C2E9B0B" w14:textId="6344B83C" w:rsidR="00DB6738" w:rsidRPr="000925E0" w:rsidRDefault="008E0ADA">
      <w:pPr>
        <w:numPr>
          <w:ilvl w:val="0"/>
          <w:numId w:val="6"/>
        </w:numPr>
        <w:spacing w:after="342"/>
        <w:ind w:right="0" w:hanging="941"/>
      </w:pPr>
      <w:r w:rsidRPr="000925E0">
        <w:t>団体戦・個人戦に出場する選手･･･自チームの団体戦が開始される前に</w:t>
      </w:r>
      <w:r w:rsidRPr="000925E0">
        <w:rPr>
          <w:sz w:val="22"/>
        </w:rPr>
        <w:t>審判主任</w:t>
      </w:r>
      <w:r w:rsidR="00695DFF" w:rsidRPr="000925E0">
        <w:rPr>
          <w:rFonts w:hint="eastAsia"/>
          <w:sz w:val="22"/>
        </w:rPr>
        <w:t>、もしくは、副主任</w:t>
      </w:r>
      <w:r w:rsidRPr="000925E0">
        <w:rPr>
          <w:sz w:val="22"/>
        </w:rPr>
        <w:t>へ提出</w:t>
      </w:r>
      <w:r w:rsidR="00695DFF" w:rsidRPr="000925E0">
        <w:rPr>
          <w:rFonts w:hint="eastAsia"/>
          <w:sz w:val="22"/>
        </w:rPr>
        <w:t>する</w:t>
      </w:r>
    </w:p>
    <w:p w14:paraId="32FEE3D1" w14:textId="149C87B6" w:rsidR="00DB6738" w:rsidRDefault="008E0ADA">
      <w:pPr>
        <w:numPr>
          <w:ilvl w:val="0"/>
          <w:numId w:val="6"/>
        </w:numPr>
        <w:spacing w:after="317"/>
        <w:ind w:right="0" w:hanging="941"/>
      </w:pPr>
      <w:r>
        <w:t>個人戦のみ出場する選手･･･団体戦終了後から自身の個人戦が開始される前までに</w:t>
      </w:r>
      <w:r>
        <w:rPr>
          <w:sz w:val="22"/>
        </w:rPr>
        <w:t>審判主任</w:t>
      </w:r>
      <w:r w:rsidR="00695DFF">
        <w:rPr>
          <w:rFonts w:hint="eastAsia"/>
          <w:sz w:val="22"/>
        </w:rPr>
        <w:t>、もしくは副主任</w:t>
      </w:r>
      <w:r>
        <w:rPr>
          <w:sz w:val="22"/>
        </w:rPr>
        <w:t>へ提出</w:t>
      </w:r>
      <w:r w:rsidR="00695DFF">
        <w:rPr>
          <w:rFonts w:hint="eastAsia"/>
          <w:sz w:val="22"/>
        </w:rPr>
        <w:t>する</w:t>
      </w:r>
    </w:p>
    <w:p w14:paraId="77769533" w14:textId="77777777" w:rsidR="00DB6738" w:rsidRPr="0084757F" w:rsidRDefault="008E0ADA">
      <w:pPr>
        <w:pStyle w:val="1"/>
        <w:ind w:left="-5"/>
        <w:rPr>
          <w:b/>
          <w:bCs/>
        </w:rPr>
      </w:pPr>
      <w:r w:rsidRPr="0084757F">
        <w:rPr>
          <w:b/>
          <w:bCs/>
        </w:rPr>
        <w:lastRenderedPageBreak/>
        <w:t>４ 優勝旗返還・表彰について</w:t>
      </w:r>
    </w:p>
    <w:p w14:paraId="1B46C249" w14:textId="61B10975" w:rsidR="00DB6738" w:rsidRDefault="008E0ADA" w:rsidP="001A622C">
      <w:pPr>
        <w:spacing w:after="308"/>
        <w:ind w:leftChars="200" w:left="420" w:right="0" w:firstLine="0"/>
      </w:pPr>
      <w:r>
        <w:t>開始式における優勝旗返還は行わず、放送により、優勝旗の返還とレプリカを授与していることについ</w:t>
      </w:r>
      <w:r w:rsidR="001A622C">
        <w:rPr>
          <w:rFonts w:hint="eastAsia"/>
        </w:rPr>
        <w:t>て</w:t>
      </w:r>
      <w:r>
        <w:t>報告することと致します。</w:t>
      </w:r>
    </w:p>
    <w:p w14:paraId="04982EA2" w14:textId="19D38D8A" w:rsidR="00DB6738" w:rsidRDefault="008E0ADA">
      <w:pPr>
        <w:numPr>
          <w:ilvl w:val="0"/>
          <w:numId w:val="7"/>
        </w:numPr>
        <w:ind w:right="0" w:hanging="696"/>
      </w:pPr>
      <w:r>
        <w:t>表彰は</w:t>
      </w:r>
      <w:r w:rsidR="001A622C">
        <w:rPr>
          <w:rFonts w:hint="eastAsia"/>
        </w:rPr>
        <w:t>個人・団体共に試合終了後</w:t>
      </w:r>
      <w:r>
        <w:t>に行う。</w:t>
      </w:r>
    </w:p>
    <w:p w14:paraId="5D41B499" w14:textId="6B88603A" w:rsidR="00DB6738" w:rsidRDefault="008E0ADA">
      <w:pPr>
        <w:ind w:left="476" w:right="0"/>
      </w:pPr>
      <w:r>
        <w:t>＊男子個人→女子個人</w:t>
      </w:r>
      <w:r w:rsidR="001A622C">
        <w:rPr>
          <w:rFonts w:hint="eastAsia"/>
        </w:rPr>
        <w:t>→男子団体→女子団体</w:t>
      </w:r>
      <w:r>
        <w:t>の順に行う。</w:t>
      </w:r>
    </w:p>
    <w:p w14:paraId="3CBA30D1" w14:textId="7B65EB16" w:rsidR="00DB6738" w:rsidRDefault="008E0ADA">
      <w:pPr>
        <w:ind w:left="696" w:right="0" w:hanging="230"/>
      </w:pPr>
      <w:r>
        <w:t>＊司会による成績発表の後、１位～３位までの選手は、</w:t>
      </w:r>
      <w:r w:rsidR="001A622C">
        <w:rPr>
          <w:rFonts w:hint="eastAsia"/>
        </w:rPr>
        <w:t>前方に移動し、係の先生の指示したがって整列をする。</w:t>
      </w:r>
      <w:r>
        <w:t>優勝者は「気をつけ、礼」の号令を行う。全員が表彰を受けた後、優勝者は「気をつけ、礼」の号令を行う。</w:t>
      </w:r>
    </w:p>
    <w:p w14:paraId="4DEF9698" w14:textId="77777777" w:rsidR="00DB6738" w:rsidRDefault="008E0ADA">
      <w:pPr>
        <w:ind w:left="476" w:right="0"/>
      </w:pPr>
      <w:r>
        <w:t>＊表彰後、道専門委員長の指示に従い、剣道雑誌掲載用の写真を撮影します。</w:t>
      </w:r>
    </w:p>
    <w:p w14:paraId="3F37034F" w14:textId="16ED0436" w:rsidR="00DB6738" w:rsidRDefault="008E0ADA">
      <w:pPr>
        <w:numPr>
          <w:ilvl w:val="0"/>
          <w:numId w:val="7"/>
        </w:numPr>
        <w:ind w:right="0" w:hanging="696"/>
      </w:pPr>
      <w:r>
        <w:t>団体戦の表彰は、男子団体→女子団体の順で行う。</w:t>
      </w:r>
    </w:p>
    <w:p w14:paraId="3C86C870" w14:textId="239E7FCF" w:rsidR="00DB6738" w:rsidRDefault="008E0ADA">
      <w:pPr>
        <w:ind w:left="696" w:right="0" w:hanging="230"/>
      </w:pPr>
      <w:r>
        <w:t>＊司会による成績発表の後、１位～３位までの選手は、</w:t>
      </w:r>
      <w:r w:rsidR="00C41BB0">
        <w:rPr>
          <w:rFonts w:hint="eastAsia"/>
        </w:rPr>
        <w:t>前方に移動し、係の先生の指示に従って整列する</w:t>
      </w:r>
      <w:r>
        <w:t>。優勝チームの代表は「気をつけ、礼」の号令を行う。全員が表彰を受けた後、優勝チームの代表は「気をつけ、礼」の号令を行い、全員元の整列場所に戻る。女子団体についても同様に行う。</w:t>
      </w:r>
    </w:p>
    <w:p w14:paraId="19C44941" w14:textId="77777777" w:rsidR="00DB6738" w:rsidRDefault="008E0ADA">
      <w:pPr>
        <w:spacing w:after="341"/>
        <w:ind w:left="476" w:right="0"/>
      </w:pPr>
      <w:r>
        <w:t>＊表彰後、道専門委員長の指示に従い、剣道雑誌掲載用の写真を撮影します。</w:t>
      </w:r>
    </w:p>
    <w:p w14:paraId="1A3B10EA" w14:textId="77777777" w:rsidR="00DB6738" w:rsidRPr="0084757F" w:rsidRDefault="008E0ADA">
      <w:pPr>
        <w:pStyle w:val="1"/>
        <w:ind w:left="-5"/>
        <w:rPr>
          <w:b/>
          <w:bCs/>
        </w:rPr>
      </w:pPr>
      <w:r w:rsidRPr="0084757F">
        <w:rPr>
          <w:b/>
          <w:bCs/>
        </w:rPr>
        <w:t>５ プログラムの訂正及び選手変更について</w:t>
      </w:r>
    </w:p>
    <w:p w14:paraId="6704B3BA" w14:textId="77777777" w:rsidR="00DB6738" w:rsidRDefault="008E0ADA">
      <w:pPr>
        <w:ind w:left="696" w:right="0" w:hanging="696"/>
      </w:pPr>
      <w:r>
        <w:t>（１）</w:t>
      </w:r>
      <w:r>
        <w:tab/>
        <w:t>プログラムの訂正は、同封の訂正用紙に記入の上、開始式開始までに大会本部まで提出してください。</w:t>
      </w:r>
    </w:p>
    <w:p w14:paraId="3A6FD4CA" w14:textId="77777777" w:rsidR="00DB6738" w:rsidRPr="0084757F" w:rsidRDefault="008E0ADA">
      <w:pPr>
        <w:pStyle w:val="1"/>
        <w:ind w:left="-5"/>
        <w:rPr>
          <w:b/>
          <w:bCs/>
        </w:rPr>
      </w:pPr>
      <w:r w:rsidRPr="0084757F">
        <w:rPr>
          <w:b/>
          <w:bCs/>
        </w:rPr>
        <w:t>６ 全国中学校剣道大会について</w:t>
      </w:r>
    </w:p>
    <w:p w14:paraId="6F432AA3" w14:textId="39052E8A" w:rsidR="00DB6738" w:rsidRDefault="008E0ADA">
      <w:pPr>
        <w:spacing w:after="0"/>
        <w:ind w:left="243" w:right="0"/>
      </w:pPr>
      <w:r>
        <w:t>男女とも団体優勝チーム及び個人優勝者・準優勝者は、北海道代表として第回全国中学校剣道大会への参加出場が認められる。</w:t>
      </w:r>
    </w:p>
    <w:tbl>
      <w:tblPr>
        <w:tblStyle w:val="TableGrid"/>
        <w:tblW w:w="9426" w:type="dxa"/>
        <w:tblInd w:w="549" w:type="dxa"/>
        <w:tblCellMar>
          <w:top w:w="41" w:type="dxa"/>
          <w:bottom w:w="41" w:type="dxa"/>
          <w:right w:w="115" w:type="dxa"/>
        </w:tblCellMar>
        <w:tblLook w:val="04A0" w:firstRow="1" w:lastRow="0" w:firstColumn="1" w:lastColumn="0" w:noHBand="0" w:noVBand="1"/>
      </w:tblPr>
      <w:tblGrid>
        <w:gridCol w:w="9530"/>
        <w:gridCol w:w="121"/>
      </w:tblGrid>
      <w:tr w:rsidR="00DB6738" w14:paraId="708257BB" w14:textId="77777777" w:rsidTr="00CF2B3F">
        <w:trPr>
          <w:trHeight w:val="246"/>
        </w:trPr>
        <w:tc>
          <w:tcPr>
            <w:tcW w:w="9308" w:type="dxa"/>
            <w:tcBorders>
              <w:top w:val="double" w:sz="5" w:space="0" w:color="000000"/>
              <w:left w:val="double" w:sz="5" w:space="0" w:color="000000"/>
              <w:bottom w:val="nil"/>
              <w:right w:val="nil"/>
            </w:tcBorders>
            <w:vAlign w:val="bottom"/>
          </w:tcPr>
          <w:p w14:paraId="7EC7A692" w14:textId="3AE71DAB" w:rsidR="002C1223" w:rsidRDefault="00CF2B3F">
            <w:pPr>
              <w:spacing w:after="0" w:line="259" w:lineRule="auto"/>
              <w:ind w:left="407" w:right="0" w:firstLine="0"/>
            </w:pPr>
            <w:r w:rsidRPr="00CF2B3F">
              <w:rPr>
                <w:noProof/>
              </w:rPr>
              <w:drawing>
                <wp:inline distT="0" distB="0" distL="0" distR="0" wp14:anchorId="23940A88" wp14:editId="120A9447">
                  <wp:extent cx="6120130" cy="15703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570355"/>
                          </a:xfrm>
                          <a:prstGeom prst="rect">
                            <a:avLst/>
                          </a:prstGeom>
                          <a:noFill/>
                          <a:ln>
                            <a:noFill/>
                          </a:ln>
                        </pic:spPr>
                      </pic:pic>
                    </a:graphicData>
                  </a:graphic>
                </wp:inline>
              </w:drawing>
            </w:r>
          </w:p>
        </w:tc>
        <w:tc>
          <w:tcPr>
            <w:tcW w:w="118" w:type="dxa"/>
            <w:tcBorders>
              <w:top w:val="double" w:sz="5" w:space="0" w:color="000000"/>
              <w:left w:val="nil"/>
              <w:bottom w:val="nil"/>
              <w:right w:val="double" w:sz="5" w:space="0" w:color="000000"/>
            </w:tcBorders>
            <w:vAlign w:val="bottom"/>
          </w:tcPr>
          <w:p w14:paraId="4C4E3CE1" w14:textId="4BFD98C3" w:rsidR="00DB6738" w:rsidRDefault="00DB6738" w:rsidP="00C41BB0">
            <w:pPr>
              <w:tabs>
                <w:tab w:val="center" w:pos="2539"/>
              </w:tabs>
              <w:spacing w:after="0" w:line="259" w:lineRule="auto"/>
              <w:ind w:leftChars="100" w:left="210" w:right="0" w:firstLine="0"/>
            </w:pPr>
          </w:p>
        </w:tc>
      </w:tr>
      <w:tr w:rsidR="00DB6738" w14:paraId="71903FAC" w14:textId="77777777" w:rsidTr="00CF2B3F">
        <w:trPr>
          <w:trHeight w:val="241"/>
        </w:trPr>
        <w:tc>
          <w:tcPr>
            <w:tcW w:w="9308" w:type="dxa"/>
            <w:tcBorders>
              <w:top w:val="nil"/>
              <w:left w:val="double" w:sz="5" w:space="0" w:color="000000"/>
              <w:bottom w:val="double" w:sz="5" w:space="0" w:color="000000"/>
              <w:right w:val="nil"/>
            </w:tcBorders>
          </w:tcPr>
          <w:p w14:paraId="536C9286" w14:textId="0632E713" w:rsidR="00DB6738" w:rsidRDefault="00DB6738" w:rsidP="00CF2B3F">
            <w:pPr>
              <w:tabs>
                <w:tab w:val="center" w:pos="1208"/>
              </w:tabs>
              <w:spacing w:after="0" w:line="259" w:lineRule="auto"/>
              <w:ind w:left="0" w:right="0" w:firstLine="0"/>
              <w:rPr>
                <w:rFonts w:hint="eastAsia"/>
              </w:rPr>
            </w:pPr>
          </w:p>
        </w:tc>
        <w:tc>
          <w:tcPr>
            <w:tcW w:w="118" w:type="dxa"/>
            <w:tcBorders>
              <w:top w:val="nil"/>
              <w:left w:val="nil"/>
              <w:bottom w:val="double" w:sz="5" w:space="0" w:color="000000"/>
              <w:right w:val="double" w:sz="5" w:space="0" w:color="000000"/>
            </w:tcBorders>
          </w:tcPr>
          <w:p w14:paraId="073E069C" w14:textId="5ADA5D1C" w:rsidR="00DB6738" w:rsidRDefault="00DB6738" w:rsidP="002C1223">
            <w:pPr>
              <w:spacing w:after="0" w:line="259" w:lineRule="auto"/>
              <w:ind w:left="0" w:right="0" w:firstLineChars="100" w:firstLine="210"/>
            </w:pPr>
          </w:p>
        </w:tc>
      </w:tr>
    </w:tbl>
    <w:p w14:paraId="5AE9CAE4" w14:textId="733CD094" w:rsidR="00DB6738" w:rsidRDefault="00DA09E8">
      <w:pPr>
        <w:pStyle w:val="1"/>
        <w:ind w:left="-5"/>
      </w:pPr>
      <w:r>
        <w:rPr>
          <w:rFonts w:hint="eastAsia"/>
        </w:rPr>
        <w:t>７</w:t>
      </w:r>
      <w:r w:rsidR="008E0ADA">
        <w:t xml:space="preserve"> 熱中症の事故防止の徹底について</w:t>
      </w:r>
    </w:p>
    <w:p w14:paraId="561966BE" w14:textId="77777777" w:rsidR="00DB6738" w:rsidRDefault="008E0ADA">
      <w:pPr>
        <w:ind w:left="233" w:right="0" w:firstLine="233"/>
      </w:pPr>
      <w:r>
        <w:t>各チームの監督・引率者等は、次の事項を確認し、熱中症の事故防止の徹底について、選手及び応援保護者への周知をお願いいたします。</w:t>
      </w:r>
    </w:p>
    <w:p w14:paraId="27875FAA" w14:textId="77777777" w:rsidR="00DB6738" w:rsidRDefault="008E0ADA">
      <w:pPr>
        <w:numPr>
          <w:ilvl w:val="0"/>
          <w:numId w:val="9"/>
        </w:numPr>
        <w:ind w:right="0" w:hanging="698"/>
      </w:pPr>
      <w:r>
        <w:t>当日の健康観察を通して、選手等の体調を的確に把握してください。</w:t>
      </w:r>
    </w:p>
    <w:p w14:paraId="0F6DD208" w14:textId="77777777" w:rsidR="00DB6738" w:rsidRDefault="008E0ADA">
      <w:pPr>
        <w:numPr>
          <w:ilvl w:val="0"/>
          <w:numId w:val="9"/>
        </w:numPr>
        <w:ind w:right="0" w:hanging="698"/>
      </w:pPr>
      <w:r>
        <w:t>気象状況に応じて、選手等にこまめな水分補給や塩分補給、身体の冷却などを行うように指示し、可能な限り、補給したのかをどうか確認してください。</w:t>
      </w:r>
    </w:p>
    <w:p w14:paraId="031F2526" w14:textId="77777777" w:rsidR="00DB6738" w:rsidRDefault="008E0ADA">
      <w:pPr>
        <w:numPr>
          <w:ilvl w:val="0"/>
          <w:numId w:val="9"/>
        </w:numPr>
        <w:ind w:right="0" w:hanging="698"/>
      </w:pPr>
      <w:r>
        <w:t>大会期間中は、十分な睡眠やバランスの良い食事の摂取に努めてください。</w:t>
      </w:r>
    </w:p>
    <w:p w14:paraId="5CE0C4AC" w14:textId="77777777" w:rsidR="00DB6738" w:rsidRDefault="008E0ADA">
      <w:pPr>
        <w:numPr>
          <w:ilvl w:val="0"/>
          <w:numId w:val="9"/>
        </w:numPr>
        <w:ind w:right="0" w:hanging="698"/>
      </w:pPr>
      <w:r>
        <w:t>気温や湿度などに応じた服装（風通しの良い軽装など）に留意するようご指導ください。</w:t>
      </w:r>
    </w:p>
    <w:p w14:paraId="35E5D839" w14:textId="77777777" w:rsidR="00DB6738" w:rsidRDefault="008E0ADA">
      <w:pPr>
        <w:numPr>
          <w:ilvl w:val="0"/>
          <w:numId w:val="9"/>
        </w:numPr>
        <w:spacing w:after="334"/>
        <w:ind w:right="0" w:hanging="698"/>
      </w:pPr>
      <w:r>
        <w:t>選手自身が体調の変化に異変を感じたときには、ためらうことなく監督や引率者、大会関係者等に申し出るよう、ご指導ください。</w:t>
      </w:r>
    </w:p>
    <w:p w14:paraId="4DA4D61A" w14:textId="5FF91208" w:rsidR="00DB6738" w:rsidRDefault="00DA09E8">
      <w:pPr>
        <w:pStyle w:val="1"/>
        <w:ind w:left="-5"/>
      </w:pPr>
      <w:r>
        <w:rPr>
          <w:rFonts w:hint="eastAsia"/>
        </w:rPr>
        <w:lastRenderedPageBreak/>
        <w:t>８</w:t>
      </w:r>
      <w:r w:rsidR="008E0ADA">
        <w:t xml:space="preserve"> 諸連絡</w:t>
      </w:r>
    </w:p>
    <w:p w14:paraId="47B683A7" w14:textId="17744BEA" w:rsidR="00DB6738" w:rsidRPr="00601D17" w:rsidRDefault="008E0ADA">
      <w:pPr>
        <w:numPr>
          <w:ilvl w:val="0"/>
          <w:numId w:val="10"/>
        </w:numPr>
        <w:spacing w:after="307"/>
        <w:ind w:right="0" w:hanging="926"/>
      </w:pPr>
      <w:r>
        <w:t>公開練習会場（メインアリーナ・</w:t>
      </w:r>
      <w:r w:rsidR="00601D17">
        <w:rPr>
          <w:rFonts w:hint="eastAsia"/>
        </w:rPr>
        <w:t>第２体育館</w:t>
      </w:r>
      <w:r>
        <w:t>）の使用について竹刀をおいての場所取りは絶対に</w:t>
      </w:r>
      <w:r w:rsidRPr="00601D17">
        <w:t>しないようにしてください。</w:t>
      </w:r>
    </w:p>
    <w:p w14:paraId="3FE58033" w14:textId="77777777" w:rsidR="00DB6738" w:rsidRDefault="008E0ADA">
      <w:pPr>
        <w:numPr>
          <w:ilvl w:val="0"/>
          <w:numId w:val="10"/>
        </w:numPr>
        <w:spacing w:after="45"/>
        <w:ind w:right="0" w:hanging="926"/>
      </w:pPr>
      <w:r>
        <w:t>外部指導者（コーチ）の会場への入場に関わって</w:t>
      </w:r>
    </w:p>
    <w:p w14:paraId="6273F8E5" w14:textId="79215CD3" w:rsidR="00DB6738" w:rsidRDefault="008E0ADA">
      <w:pPr>
        <w:ind w:left="695" w:right="0" w:firstLine="235"/>
      </w:pPr>
      <w:r>
        <w:t>外部指導者（コーチ）の方々へ、以下についてご周知願います。</w:t>
      </w:r>
    </w:p>
    <w:p w14:paraId="16205744" w14:textId="77777777" w:rsidR="00DB6738" w:rsidRDefault="008E0ADA">
      <w:pPr>
        <w:ind w:left="705" w:right="0"/>
      </w:pPr>
      <w:r>
        <w:t>①アリーナに入る際は、アリーナ入口の係員にIDカードを提示し、入場の了承を得ること。</w:t>
      </w:r>
    </w:p>
    <w:p w14:paraId="71C078A8" w14:textId="510E79E6" w:rsidR="00DB6738" w:rsidRDefault="008E0ADA">
      <w:pPr>
        <w:ind w:left="705" w:right="0"/>
      </w:pPr>
      <w:r>
        <w:t>②アリーナ内に設置しているフェンスから内側には入らないこと。</w:t>
      </w:r>
      <w:r w:rsidR="00601D17">
        <w:rPr>
          <w:rFonts w:hint="eastAsia"/>
        </w:rPr>
        <w:t>（監督を認められている者は別）</w:t>
      </w:r>
    </w:p>
    <w:p w14:paraId="7FE1C4A1" w14:textId="33409FBD" w:rsidR="00DB6738" w:rsidRDefault="008E0ADA">
      <w:pPr>
        <w:spacing w:after="312"/>
        <w:ind w:left="705" w:right="0"/>
      </w:pPr>
      <w:r>
        <w:t>③選手や競技役員等の移動の妨げにならないよう配慮をすること。</w:t>
      </w:r>
    </w:p>
    <w:p w14:paraId="13416195" w14:textId="77777777" w:rsidR="00DB6738" w:rsidRDefault="008E0ADA">
      <w:pPr>
        <w:numPr>
          <w:ilvl w:val="0"/>
          <w:numId w:val="10"/>
        </w:numPr>
        <w:spacing w:after="45"/>
        <w:ind w:right="0" w:hanging="926"/>
      </w:pPr>
      <w:r>
        <w:t>体育館利用注意事項について</w:t>
      </w:r>
    </w:p>
    <w:p w14:paraId="4E4945CE" w14:textId="1DCC0C4A" w:rsidR="00DB6738" w:rsidRDefault="008E0ADA">
      <w:pPr>
        <w:ind w:left="925" w:right="0" w:hanging="230"/>
      </w:pPr>
      <w:r>
        <w:t>①外靴は靴袋に入れ、靴置き場を使用せず自己管理をお願いします。</w:t>
      </w:r>
    </w:p>
    <w:p w14:paraId="6C07BDE9" w14:textId="2CAE52BF" w:rsidR="00DB6738" w:rsidRDefault="008E0ADA">
      <w:pPr>
        <w:ind w:left="705" w:right="0"/>
      </w:pPr>
      <w:r>
        <w:t>②メインアリーナ、</w:t>
      </w:r>
      <w:r w:rsidR="00150EB7">
        <w:rPr>
          <w:rFonts w:hint="eastAsia"/>
        </w:rPr>
        <w:t>第２</w:t>
      </w:r>
      <w:r>
        <w:t>体育</w:t>
      </w:r>
      <w:r w:rsidR="00150EB7">
        <w:rPr>
          <w:rFonts w:hint="eastAsia"/>
        </w:rPr>
        <w:t>館</w:t>
      </w:r>
      <w:r>
        <w:t>は、</w:t>
      </w:r>
      <w:r w:rsidR="00C16793">
        <w:rPr>
          <w:rFonts w:hint="eastAsia"/>
        </w:rPr>
        <w:t>基本、</w:t>
      </w:r>
      <w:r>
        <w:t>飲食禁止とします。昼食、飲食、休憩については、各管内ごとに割り当てられている客席、又は</w:t>
      </w:r>
      <w:r w:rsidR="00C16793">
        <w:rPr>
          <w:rFonts w:hint="eastAsia"/>
        </w:rPr>
        <w:t>フロアを</w:t>
      </w:r>
      <w:r>
        <w:t>ご利用ください。</w:t>
      </w:r>
    </w:p>
    <w:p w14:paraId="000D77D4" w14:textId="77777777" w:rsidR="00DB6738" w:rsidRDefault="008E0ADA">
      <w:pPr>
        <w:ind w:left="705" w:right="0"/>
      </w:pPr>
      <w:r>
        <w:t>③館内は全面禁煙です。</w:t>
      </w:r>
    </w:p>
    <w:p w14:paraId="1FBAADF3" w14:textId="63910B33" w:rsidR="00DB6738" w:rsidRDefault="008E0ADA">
      <w:pPr>
        <w:ind w:left="923" w:right="0" w:hanging="228"/>
      </w:pPr>
      <w:r>
        <w:t>④各学校で出されたゴミは必ず持ち帰ってください。業者から弁当を注文している学校については、業者の指示に従ってください。</w:t>
      </w:r>
    </w:p>
    <w:p w14:paraId="57B00404" w14:textId="77777777" w:rsidR="00DB6738" w:rsidRDefault="008E0ADA">
      <w:pPr>
        <w:ind w:left="705" w:right="0"/>
      </w:pPr>
      <w:r>
        <w:t>⑤施設内の利用については、公共のマナーを守り、備品等の破損等にも気をつけてください。</w:t>
      </w:r>
    </w:p>
    <w:p w14:paraId="1696F289" w14:textId="77777777" w:rsidR="00DB6738" w:rsidRDefault="008E0ADA">
      <w:pPr>
        <w:spacing w:after="311"/>
        <w:ind w:left="923" w:right="0" w:hanging="228"/>
      </w:pPr>
      <w:r>
        <w:t>⑥更衣については、なるべく着替えてからの来場にご協力願います。更衣室も利用できますが、それほど広くはありません。短時間での利用を心がけてください。</w:t>
      </w:r>
    </w:p>
    <w:p w14:paraId="37E32685" w14:textId="77777777" w:rsidR="00DB6738" w:rsidRDefault="008E0ADA" w:rsidP="00C11616">
      <w:pPr>
        <w:tabs>
          <w:tab w:val="center" w:pos="1265"/>
        </w:tabs>
        <w:spacing w:after="45"/>
        <w:ind w:left="0" w:right="0" w:firstLineChars="100" w:firstLine="210"/>
      </w:pPr>
      <w:r>
        <w:t>（４）</w:t>
      </w:r>
      <w:r>
        <w:tab/>
        <w:t>その他</w:t>
      </w:r>
    </w:p>
    <w:p w14:paraId="2049915D" w14:textId="77777777" w:rsidR="00DB6738" w:rsidRDefault="008E0ADA">
      <w:pPr>
        <w:numPr>
          <w:ilvl w:val="0"/>
          <w:numId w:val="11"/>
        </w:numPr>
        <w:spacing w:after="45"/>
        <w:ind w:left="1158" w:right="0" w:hanging="463"/>
      </w:pPr>
      <w:r>
        <w:t>北海道中学校体育連盟剣道競技大会参加要項（心得）を熟読してください。</w:t>
      </w:r>
    </w:p>
    <w:p w14:paraId="415A567B" w14:textId="77777777" w:rsidR="00DB6738" w:rsidRDefault="008E0ADA">
      <w:pPr>
        <w:numPr>
          <w:ilvl w:val="0"/>
          <w:numId w:val="11"/>
        </w:numPr>
        <w:spacing w:after="45"/>
        <w:ind w:left="1158" w:right="0" w:hanging="463"/>
      </w:pPr>
      <w:r>
        <w:t>貴重品等の管理は、各学校の自己責任とします。</w:t>
      </w:r>
    </w:p>
    <w:p w14:paraId="41B48147" w14:textId="77777777" w:rsidR="00DB6738" w:rsidRDefault="008E0ADA">
      <w:pPr>
        <w:numPr>
          <w:ilvl w:val="0"/>
          <w:numId w:val="11"/>
        </w:numPr>
        <w:spacing w:after="45"/>
        <w:ind w:left="1158" w:right="0" w:hanging="463"/>
      </w:pPr>
      <w:r>
        <w:t>試合会場でのフラッシュ等を使った撮影は試合の妨げとなるのでご遠慮願います。</w:t>
      </w:r>
    </w:p>
    <w:p w14:paraId="44D05D68" w14:textId="77777777" w:rsidR="00DB6738" w:rsidRDefault="008E0ADA">
      <w:pPr>
        <w:numPr>
          <w:ilvl w:val="0"/>
          <w:numId w:val="11"/>
        </w:numPr>
        <w:ind w:left="1158" w:right="0" w:hanging="463"/>
      </w:pPr>
      <w:r>
        <w:t>試合場（アリーナ）に入る際は、IDカードを提示してください。また、応援につきましては、客席をご利用ください。</w:t>
      </w:r>
    </w:p>
    <w:p w14:paraId="089C25BE" w14:textId="54D9EBFB" w:rsidR="00DB6738" w:rsidRDefault="008E0ADA">
      <w:pPr>
        <w:numPr>
          <w:ilvl w:val="0"/>
          <w:numId w:val="11"/>
        </w:numPr>
        <w:ind w:left="1158" w:right="0" w:hanging="463"/>
      </w:pPr>
      <w:r>
        <w:t>怪我や体調不良については、</w:t>
      </w:r>
      <w:r w:rsidR="00C16793">
        <w:rPr>
          <w:rFonts w:hint="eastAsia"/>
        </w:rPr>
        <w:t>本部</w:t>
      </w:r>
      <w:r>
        <w:t>の「</w:t>
      </w:r>
      <w:r w:rsidR="00C16793">
        <w:rPr>
          <w:rFonts w:hint="eastAsia"/>
        </w:rPr>
        <w:t>養護教諭</w:t>
      </w:r>
      <w:r>
        <w:t>」まで</w:t>
      </w:r>
      <w:r w:rsidR="00C16793">
        <w:rPr>
          <w:rFonts w:hint="eastAsia"/>
        </w:rPr>
        <w:t>お声を掛けるようお願い致します</w:t>
      </w:r>
      <w:r>
        <w:t>。</w:t>
      </w:r>
      <w:r w:rsidR="00C16793">
        <w:rPr>
          <w:rFonts w:hint="eastAsia"/>
        </w:rPr>
        <w:t>また、</w:t>
      </w:r>
      <w:r>
        <w:t>病院での受診が必要となる場合</w:t>
      </w:r>
      <w:r w:rsidR="00C16793">
        <w:rPr>
          <w:rFonts w:hint="eastAsia"/>
        </w:rPr>
        <w:t>に備え</w:t>
      </w:r>
      <w:r>
        <w:t>、健康保険証（原本）</w:t>
      </w:r>
      <w:r w:rsidR="00C16793">
        <w:rPr>
          <w:rFonts w:hint="eastAsia"/>
        </w:rPr>
        <w:t>を</w:t>
      </w:r>
      <w:r>
        <w:t>ご持参ください。</w:t>
      </w:r>
      <w:r w:rsidR="00591C6E">
        <w:rPr>
          <w:rFonts w:hint="eastAsia"/>
        </w:rPr>
        <w:t>また</w:t>
      </w:r>
      <w:r>
        <w:t>医療機関</w:t>
      </w:r>
      <w:r w:rsidR="00591C6E">
        <w:rPr>
          <w:rFonts w:hint="eastAsia"/>
        </w:rPr>
        <w:t>を</w:t>
      </w:r>
      <w:r w:rsidR="00C16793">
        <w:rPr>
          <w:rFonts w:hint="eastAsia"/>
        </w:rPr>
        <w:t>ご利用</w:t>
      </w:r>
      <w:r w:rsidR="00591C6E">
        <w:rPr>
          <w:rFonts w:hint="eastAsia"/>
        </w:rPr>
        <w:t>する場合には、本部へご相談くださいますようお願い致します</w:t>
      </w:r>
      <w:r>
        <w:t>。</w:t>
      </w:r>
    </w:p>
    <w:p w14:paraId="69609E05" w14:textId="10650F01" w:rsidR="00DB6738" w:rsidRDefault="008E0ADA">
      <w:pPr>
        <w:numPr>
          <w:ilvl w:val="0"/>
          <w:numId w:val="11"/>
        </w:numPr>
        <w:ind w:left="1158" w:right="0" w:hanging="463"/>
      </w:pPr>
      <w:r>
        <w:t>来賓・大会役員・審判員（駐車証持参の方）以外の方は、</w:t>
      </w:r>
      <w:r w:rsidR="000925E0">
        <w:rPr>
          <w:rFonts w:hint="eastAsia"/>
        </w:rPr>
        <w:t>苫小牧東</w:t>
      </w:r>
      <w:r w:rsidR="00C11616">
        <w:rPr>
          <w:rFonts w:hint="eastAsia"/>
        </w:rPr>
        <w:t>中学校</w:t>
      </w:r>
      <w:r>
        <w:t>の</w:t>
      </w:r>
      <w:r w:rsidR="00C11616">
        <w:rPr>
          <w:rFonts w:hint="eastAsia"/>
        </w:rPr>
        <w:t>グラウンド</w:t>
      </w:r>
      <w:r>
        <w:t>をご利用ください。選手輸送用のバスの駐車場について</w:t>
      </w:r>
      <w:r w:rsidR="000925E0">
        <w:rPr>
          <w:rFonts w:hint="eastAsia"/>
        </w:rPr>
        <w:t>も</w:t>
      </w:r>
      <w:r>
        <w:t>、</w:t>
      </w:r>
      <w:r w:rsidR="000925E0">
        <w:rPr>
          <w:rFonts w:hint="eastAsia"/>
        </w:rPr>
        <w:t>苫小牧東</w:t>
      </w:r>
      <w:r w:rsidR="00C11616">
        <w:rPr>
          <w:rFonts w:hint="eastAsia"/>
        </w:rPr>
        <w:t>中学校駐車場</w:t>
      </w:r>
      <w:r>
        <w:t>を</w:t>
      </w:r>
      <w:r w:rsidR="00C11616">
        <w:rPr>
          <w:rFonts w:hint="eastAsia"/>
        </w:rPr>
        <w:t>ご使用</w:t>
      </w:r>
      <w:r>
        <w:t>ください。</w:t>
      </w:r>
    </w:p>
    <w:p w14:paraId="3A9B2844" w14:textId="302F7CD0" w:rsidR="00DB6738" w:rsidRDefault="008E0ADA">
      <w:pPr>
        <w:numPr>
          <w:ilvl w:val="0"/>
          <w:numId w:val="11"/>
        </w:numPr>
        <w:ind w:left="1158" w:right="0" w:hanging="463"/>
      </w:pPr>
      <w:r>
        <w:t>各校で応援に来られる方の車両につきまして</w:t>
      </w:r>
      <w:r w:rsidR="00C11616">
        <w:rPr>
          <w:rFonts w:hint="eastAsia"/>
        </w:rPr>
        <w:t>も、</w:t>
      </w:r>
      <w:r w:rsidR="000925E0">
        <w:rPr>
          <w:rFonts w:hint="eastAsia"/>
        </w:rPr>
        <w:t>苫小牧東</w:t>
      </w:r>
      <w:r w:rsidR="00C11616">
        <w:rPr>
          <w:rFonts w:hint="eastAsia"/>
        </w:rPr>
        <w:t>中学校の</w:t>
      </w:r>
      <w:r>
        <w:t>駐車場に駐車</w:t>
      </w:r>
      <w:r w:rsidR="00C11616">
        <w:rPr>
          <w:rFonts w:hint="eastAsia"/>
        </w:rPr>
        <w:t>していただけますよう</w:t>
      </w:r>
      <w:r>
        <w:t>連絡徹底をお願いいたします。</w:t>
      </w:r>
    </w:p>
    <w:p w14:paraId="6D649B9B" w14:textId="77777777" w:rsidR="00DB6738" w:rsidRDefault="008E0ADA">
      <w:pPr>
        <w:numPr>
          <w:ilvl w:val="0"/>
          <w:numId w:val="11"/>
        </w:numPr>
        <w:ind w:left="1158" w:right="0" w:hanging="463"/>
      </w:pPr>
      <w:r>
        <w:t>駐車場のトラブルについては、責任は負いません。</w:t>
      </w:r>
    </w:p>
    <w:p w14:paraId="705E9210" w14:textId="77777777" w:rsidR="008F4B48" w:rsidRDefault="008F4B48" w:rsidP="008F4B48">
      <w:pPr>
        <w:ind w:right="0"/>
      </w:pPr>
    </w:p>
    <w:p w14:paraId="309814DD" w14:textId="468F4299" w:rsidR="008F4B48" w:rsidRDefault="008F4B48" w:rsidP="008F4B48">
      <w:pPr>
        <w:ind w:right="0"/>
      </w:pPr>
      <w:r>
        <w:rPr>
          <w:rFonts w:hint="eastAsia"/>
        </w:rPr>
        <w:t>・</w:t>
      </w:r>
      <w:r w:rsidR="00DA09E8">
        <w:rPr>
          <w:rFonts w:hint="eastAsia"/>
        </w:rPr>
        <w:t>９</w:t>
      </w:r>
      <w:r>
        <w:rPr>
          <w:rFonts w:hint="eastAsia"/>
        </w:rPr>
        <w:t xml:space="preserve">　熱中症アラート時の対策と代表選手決定方法について</w:t>
      </w:r>
    </w:p>
    <w:p w14:paraId="4A25F0AB" w14:textId="77777777" w:rsidR="00A9028B" w:rsidRDefault="008F4B48" w:rsidP="008F4B48">
      <w:pPr>
        <w:ind w:right="0"/>
      </w:pPr>
      <w:r>
        <w:rPr>
          <w:rFonts w:hint="eastAsia"/>
        </w:rPr>
        <w:t xml:space="preserve">　　　①　北海道中学校体育連盟ＨＰに詳細が</w:t>
      </w:r>
      <w:r w:rsidR="00D51A84">
        <w:rPr>
          <w:rFonts w:hint="eastAsia"/>
        </w:rPr>
        <w:t>アップされ</w:t>
      </w:r>
      <w:r w:rsidR="000925E0">
        <w:rPr>
          <w:rFonts w:hint="eastAsia"/>
        </w:rPr>
        <w:t>てい</w:t>
      </w:r>
      <w:r w:rsidR="00D51A84">
        <w:rPr>
          <w:rFonts w:hint="eastAsia"/>
        </w:rPr>
        <w:t>ます。</w:t>
      </w:r>
      <w:r w:rsidR="000925E0">
        <w:rPr>
          <w:rFonts w:hint="eastAsia"/>
        </w:rPr>
        <w:t>代表選手の決定方法</w:t>
      </w:r>
      <w:r w:rsidR="00A9028B">
        <w:rPr>
          <w:rFonts w:hint="eastAsia"/>
        </w:rPr>
        <w:t>について</w:t>
      </w:r>
      <w:r w:rsidR="000925E0">
        <w:rPr>
          <w:rFonts w:hint="eastAsia"/>
        </w:rPr>
        <w:t>確認して</w:t>
      </w:r>
    </w:p>
    <w:p w14:paraId="0DB10D5F" w14:textId="31E992F2" w:rsidR="00D51A84" w:rsidRDefault="000925E0" w:rsidP="00A9028B">
      <w:pPr>
        <w:ind w:right="0" w:firstLineChars="500" w:firstLine="1050"/>
        <w:rPr>
          <w:rFonts w:hint="eastAsia"/>
        </w:rPr>
      </w:pPr>
      <w:r>
        <w:rPr>
          <w:rFonts w:hint="eastAsia"/>
        </w:rPr>
        <w:t>ください</w:t>
      </w:r>
      <w:r w:rsidR="00A9028B">
        <w:rPr>
          <w:rFonts w:hint="eastAsia"/>
        </w:rPr>
        <w:t>。</w:t>
      </w:r>
      <w:r w:rsidR="00D51A84">
        <w:rPr>
          <w:rFonts w:hint="eastAsia"/>
        </w:rPr>
        <w:t>（※北海道中体連剣道専門部ＨＰも同様）</w:t>
      </w:r>
    </w:p>
    <w:p w14:paraId="3B96C908" w14:textId="6DC24394" w:rsidR="00232FB4" w:rsidRPr="008764F3" w:rsidRDefault="008764F3" w:rsidP="000925E0">
      <w:pPr>
        <w:ind w:left="8" w:right="0" w:hangingChars="4" w:hanging="8"/>
      </w:pPr>
      <w:r>
        <w:rPr>
          <w:rFonts w:hint="eastAsia"/>
        </w:rPr>
        <w:t xml:space="preserve">　　　</w:t>
      </w:r>
    </w:p>
    <w:p w14:paraId="11BE1037" w14:textId="77777777" w:rsidR="00D51A84" w:rsidRDefault="00D51A84" w:rsidP="00D51A84">
      <w:pPr>
        <w:ind w:left="8" w:right="0" w:hangingChars="4" w:hanging="8"/>
      </w:pPr>
    </w:p>
    <w:p w14:paraId="3F61E1F7" w14:textId="77777777" w:rsidR="00D51A84" w:rsidRDefault="00D51A84" w:rsidP="00D51A84">
      <w:pPr>
        <w:ind w:left="8" w:right="0" w:hangingChars="4" w:hanging="8"/>
      </w:pPr>
    </w:p>
    <w:p w14:paraId="51EC2667" w14:textId="77777777" w:rsidR="00D15592" w:rsidRDefault="00D15592" w:rsidP="00D51A84">
      <w:pPr>
        <w:ind w:left="8" w:right="0" w:hangingChars="4" w:hanging="8"/>
      </w:pPr>
    </w:p>
    <w:p w14:paraId="7628A1FE" w14:textId="10C7A4F8" w:rsidR="00232FB4" w:rsidRPr="00DA416F" w:rsidRDefault="00232FB4" w:rsidP="008F4B48">
      <w:pPr>
        <w:ind w:right="0"/>
      </w:pPr>
    </w:p>
    <w:sectPr w:rsidR="00232FB4" w:rsidRPr="00DA416F">
      <w:pgSz w:w="11906" w:h="16838"/>
      <w:pgMar w:top="1195" w:right="820" w:bottom="1381"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C257E" w14:textId="77777777" w:rsidR="00A9028B" w:rsidRDefault="00A9028B" w:rsidP="00B738A7">
      <w:pPr>
        <w:spacing w:after="0" w:line="240" w:lineRule="auto"/>
      </w:pPr>
      <w:r>
        <w:separator/>
      </w:r>
    </w:p>
  </w:endnote>
  <w:endnote w:type="continuationSeparator" w:id="0">
    <w:p w14:paraId="183CC93C" w14:textId="77777777" w:rsidR="00A9028B" w:rsidRDefault="00A9028B" w:rsidP="00B7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0CE36" w14:textId="77777777" w:rsidR="00A9028B" w:rsidRDefault="00A9028B" w:rsidP="00B738A7">
      <w:pPr>
        <w:spacing w:after="0" w:line="240" w:lineRule="auto"/>
      </w:pPr>
      <w:r>
        <w:separator/>
      </w:r>
    </w:p>
  </w:footnote>
  <w:footnote w:type="continuationSeparator" w:id="0">
    <w:p w14:paraId="5B30AEFC" w14:textId="77777777" w:rsidR="00A9028B" w:rsidRDefault="00A9028B" w:rsidP="00B73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0179"/>
    <w:multiLevelType w:val="hybridMultilevel"/>
    <w:tmpl w:val="FFFFFFFF"/>
    <w:lvl w:ilvl="0" w:tplc="68168004">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0BAFDC2">
      <w:start w:val="1"/>
      <w:numFmt w:val="decimalFullWidth"/>
      <w:lvlText w:val="%2）"/>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D267DE">
      <w:start w:val="1"/>
      <w:numFmt w:val="lowerRoman"/>
      <w:lvlText w:val="%3"/>
      <w:lvlJc w:val="left"/>
      <w:pPr>
        <w:ind w:left="1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586DFC">
      <w:start w:val="1"/>
      <w:numFmt w:val="decimal"/>
      <w:lvlText w:val="%4"/>
      <w:lvlJc w:val="left"/>
      <w:pPr>
        <w:ind w:left="1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AC3840">
      <w:start w:val="1"/>
      <w:numFmt w:val="lowerLetter"/>
      <w:lvlText w:val="%5"/>
      <w:lvlJc w:val="left"/>
      <w:pPr>
        <w:ind w:left="2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E67F24">
      <w:start w:val="1"/>
      <w:numFmt w:val="lowerRoman"/>
      <w:lvlText w:val="%6"/>
      <w:lvlJc w:val="left"/>
      <w:pPr>
        <w:ind w:left="3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8EA3B2">
      <w:start w:val="1"/>
      <w:numFmt w:val="decimal"/>
      <w:lvlText w:val="%7"/>
      <w:lvlJc w:val="left"/>
      <w:pPr>
        <w:ind w:left="3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0A0034">
      <w:start w:val="1"/>
      <w:numFmt w:val="lowerLetter"/>
      <w:lvlText w:val="%8"/>
      <w:lvlJc w:val="left"/>
      <w:pPr>
        <w:ind w:left="4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E46D14">
      <w:start w:val="1"/>
      <w:numFmt w:val="lowerRoman"/>
      <w:lvlText w:val="%9"/>
      <w:lvlJc w:val="left"/>
      <w:pPr>
        <w:ind w:left="5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68E04ED"/>
    <w:multiLevelType w:val="hybridMultilevel"/>
    <w:tmpl w:val="FFFFFFFF"/>
    <w:lvl w:ilvl="0" w:tplc="6D3E54BA">
      <w:start w:val="1"/>
      <w:numFmt w:val="decimalFullWidth"/>
      <w:lvlText w:val="（%1）"/>
      <w:lvlJc w:val="left"/>
      <w:pPr>
        <w:ind w:left="1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F6CA10">
      <w:start w:val="1"/>
      <w:numFmt w:val="lowerLetter"/>
      <w:lvlText w:val="%2"/>
      <w:lvlJc w:val="left"/>
      <w:pPr>
        <w:ind w:left="11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0061FC">
      <w:start w:val="1"/>
      <w:numFmt w:val="lowerRoman"/>
      <w:lvlText w:val="%3"/>
      <w:lvlJc w:val="left"/>
      <w:pPr>
        <w:ind w:left="19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54A7EA">
      <w:start w:val="1"/>
      <w:numFmt w:val="decimal"/>
      <w:lvlText w:val="%4"/>
      <w:lvlJc w:val="left"/>
      <w:pPr>
        <w:ind w:left="2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B860B2">
      <w:start w:val="1"/>
      <w:numFmt w:val="lowerLetter"/>
      <w:lvlText w:val="%5"/>
      <w:lvlJc w:val="left"/>
      <w:pPr>
        <w:ind w:left="33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E22354">
      <w:start w:val="1"/>
      <w:numFmt w:val="lowerRoman"/>
      <w:lvlText w:val="%6"/>
      <w:lvlJc w:val="left"/>
      <w:pPr>
        <w:ind w:left="4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30704E">
      <w:start w:val="1"/>
      <w:numFmt w:val="decimal"/>
      <w:lvlText w:val="%7"/>
      <w:lvlJc w:val="left"/>
      <w:pPr>
        <w:ind w:left="47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0EAD40">
      <w:start w:val="1"/>
      <w:numFmt w:val="lowerLetter"/>
      <w:lvlText w:val="%8"/>
      <w:lvlJc w:val="left"/>
      <w:pPr>
        <w:ind w:left="55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70579E">
      <w:start w:val="1"/>
      <w:numFmt w:val="lowerRoman"/>
      <w:lvlText w:val="%9"/>
      <w:lvlJc w:val="left"/>
      <w:pPr>
        <w:ind w:left="62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A2657F8"/>
    <w:multiLevelType w:val="hybridMultilevel"/>
    <w:tmpl w:val="FFFFFFFF"/>
    <w:lvl w:ilvl="0" w:tplc="3FC0144C">
      <w:start w:val="1"/>
      <w:numFmt w:val="decimalEnclosedCircle"/>
      <w:lvlText w:val="%1"/>
      <w:lvlJc w:val="left"/>
      <w:pPr>
        <w:ind w:left="1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7CF0E8">
      <w:start w:val="1"/>
      <w:numFmt w:val="lowerLetter"/>
      <w:lvlText w:val="%2"/>
      <w:lvlJc w:val="left"/>
      <w:pPr>
        <w:ind w:left="1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4CD2EE">
      <w:start w:val="1"/>
      <w:numFmt w:val="lowerRoman"/>
      <w:lvlText w:val="%3"/>
      <w:lvlJc w:val="left"/>
      <w:pPr>
        <w:ind w:left="2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600A80">
      <w:start w:val="1"/>
      <w:numFmt w:val="decimal"/>
      <w:lvlText w:val="%4"/>
      <w:lvlJc w:val="left"/>
      <w:pPr>
        <w:ind w:left="3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2E8830">
      <w:start w:val="1"/>
      <w:numFmt w:val="lowerLetter"/>
      <w:lvlText w:val="%5"/>
      <w:lvlJc w:val="left"/>
      <w:pPr>
        <w:ind w:left="3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458CABE">
      <w:start w:val="1"/>
      <w:numFmt w:val="lowerRoman"/>
      <w:lvlText w:val="%6"/>
      <w:lvlJc w:val="left"/>
      <w:pPr>
        <w:ind w:left="4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E8B00E">
      <w:start w:val="1"/>
      <w:numFmt w:val="decimal"/>
      <w:lvlText w:val="%7"/>
      <w:lvlJc w:val="left"/>
      <w:pPr>
        <w:ind w:left="53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EA5A26">
      <w:start w:val="1"/>
      <w:numFmt w:val="lowerLetter"/>
      <w:lvlText w:val="%8"/>
      <w:lvlJc w:val="left"/>
      <w:pPr>
        <w:ind w:left="60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9C9634">
      <w:start w:val="1"/>
      <w:numFmt w:val="lowerRoman"/>
      <w:lvlText w:val="%9"/>
      <w:lvlJc w:val="left"/>
      <w:pPr>
        <w:ind w:left="68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7092FE3"/>
    <w:multiLevelType w:val="hybridMultilevel"/>
    <w:tmpl w:val="FFFFFFFF"/>
    <w:lvl w:ilvl="0" w:tplc="A576501E">
      <w:start w:val="1"/>
      <w:numFmt w:val="decimalFullWidth"/>
      <w:lvlText w:val="（%1）"/>
      <w:lvlJc w:val="left"/>
      <w:pPr>
        <w:ind w:left="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FA4F9C">
      <w:start w:val="1"/>
      <w:numFmt w:val="lowerLetter"/>
      <w:lvlText w:val="%2"/>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9883D8">
      <w:start w:val="1"/>
      <w:numFmt w:val="lowerRoman"/>
      <w:lvlText w:val="%3"/>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BAAED0">
      <w:start w:val="1"/>
      <w:numFmt w:val="decimal"/>
      <w:lvlText w:val="%4"/>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82DF36">
      <w:start w:val="1"/>
      <w:numFmt w:val="lowerLetter"/>
      <w:lvlText w:val="%5"/>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E2EFBA">
      <w:start w:val="1"/>
      <w:numFmt w:val="lowerRoman"/>
      <w:lvlText w:val="%6"/>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EC57B2">
      <w:start w:val="1"/>
      <w:numFmt w:val="decimal"/>
      <w:lvlText w:val="%7"/>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8BA0700">
      <w:start w:val="1"/>
      <w:numFmt w:val="lowerLetter"/>
      <w:lvlText w:val="%8"/>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9EC712">
      <w:start w:val="1"/>
      <w:numFmt w:val="lowerRoman"/>
      <w:lvlText w:val="%9"/>
      <w:lvlJc w:val="left"/>
      <w:pPr>
        <w:ind w:left="6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23B2CB2"/>
    <w:multiLevelType w:val="hybridMultilevel"/>
    <w:tmpl w:val="C7848FD6"/>
    <w:lvl w:ilvl="0" w:tplc="9F8AFDE4">
      <w:start w:val="3"/>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5" w15:restartNumberingAfterBreak="0">
    <w:nsid w:val="33492B4A"/>
    <w:multiLevelType w:val="hybridMultilevel"/>
    <w:tmpl w:val="FFFFFFFF"/>
    <w:lvl w:ilvl="0" w:tplc="C2BAF180">
      <w:start w:val="1"/>
      <w:numFmt w:val="decimalFullWidth"/>
      <w:lvlText w:val="（%1）"/>
      <w:lvlJc w:val="left"/>
      <w:pPr>
        <w:ind w:left="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E607CC0">
      <w:start w:val="1"/>
      <w:numFmt w:val="lowerLetter"/>
      <w:lvlText w:val="%2"/>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487602">
      <w:start w:val="1"/>
      <w:numFmt w:val="lowerRoman"/>
      <w:lvlText w:val="%3"/>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CE5D24">
      <w:start w:val="1"/>
      <w:numFmt w:val="decimal"/>
      <w:lvlText w:val="%4"/>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0C3C76">
      <w:start w:val="1"/>
      <w:numFmt w:val="lowerLetter"/>
      <w:lvlText w:val="%5"/>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E262BE2">
      <w:start w:val="1"/>
      <w:numFmt w:val="lowerRoman"/>
      <w:lvlText w:val="%6"/>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386424E">
      <w:start w:val="1"/>
      <w:numFmt w:val="decimal"/>
      <w:lvlText w:val="%7"/>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E8D928">
      <w:start w:val="1"/>
      <w:numFmt w:val="lowerLetter"/>
      <w:lvlText w:val="%8"/>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FA4E04">
      <w:start w:val="1"/>
      <w:numFmt w:val="lowerRoman"/>
      <w:lvlText w:val="%9"/>
      <w:lvlJc w:val="left"/>
      <w:pPr>
        <w:ind w:left="6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5245F6D"/>
    <w:multiLevelType w:val="hybridMultilevel"/>
    <w:tmpl w:val="FFFFFFFF"/>
    <w:lvl w:ilvl="0" w:tplc="5B228E34">
      <w:start w:val="1"/>
      <w:numFmt w:val="decimalFullWidth"/>
      <w:lvlText w:val="（%1）"/>
      <w:lvlJc w:val="left"/>
      <w:pPr>
        <w:ind w:left="6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F811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EA32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968C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56581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AA93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D48C6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84CC29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788B5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54D77BC"/>
    <w:multiLevelType w:val="hybridMultilevel"/>
    <w:tmpl w:val="FFFFFFFF"/>
    <w:lvl w:ilvl="0" w:tplc="75268EC4">
      <w:start w:val="1"/>
      <w:numFmt w:val="decimalFullWidth"/>
      <w:lvlText w:val="（%1）"/>
      <w:lvlJc w:val="left"/>
      <w:pPr>
        <w:ind w:left="11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425612">
      <w:start w:val="1"/>
      <w:numFmt w:val="lowerLetter"/>
      <w:lvlText w:val="%2"/>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6A6AC6">
      <w:start w:val="1"/>
      <w:numFmt w:val="lowerRoman"/>
      <w:lvlText w:val="%3"/>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640850">
      <w:start w:val="1"/>
      <w:numFmt w:val="decimal"/>
      <w:lvlText w:val="%4"/>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D4232E">
      <w:start w:val="1"/>
      <w:numFmt w:val="lowerLetter"/>
      <w:lvlText w:val="%5"/>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CA6B38">
      <w:start w:val="1"/>
      <w:numFmt w:val="lowerRoman"/>
      <w:lvlText w:val="%6"/>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AA9068">
      <w:start w:val="1"/>
      <w:numFmt w:val="decimal"/>
      <w:lvlText w:val="%7"/>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E084A0">
      <w:start w:val="1"/>
      <w:numFmt w:val="lowerLetter"/>
      <w:lvlText w:val="%8"/>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F50C8C8">
      <w:start w:val="1"/>
      <w:numFmt w:val="lowerRoman"/>
      <w:lvlText w:val="%9"/>
      <w:lvlJc w:val="left"/>
      <w:pPr>
        <w:ind w:left="6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8E85D5E"/>
    <w:multiLevelType w:val="hybridMultilevel"/>
    <w:tmpl w:val="FFFFFFFF"/>
    <w:lvl w:ilvl="0" w:tplc="5AA4B4CC">
      <w:start w:val="1"/>
      <w:numFmt w:val="decimalFullWidth"/>
      <w:lvlText w:val="（%1）"/>
      <w:lvlJc w:val="left"/>
      <w:pPr>
        <w:ind w:left="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88FB8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98F9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1AE7F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F8B26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728C5D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8E47F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F27D7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327A6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AB035D5"/>
    <w:multiLevelType w:val="hybridMultilevel"/>
    <w:tmpl w:val="FFFFFFFF"/>
    <w:lvl w:ilvl="0" w:tplc="B7B05E9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5A66D2">
      <w:start w:val="1"/>
      <w:numFmt w:val="lowerLetter"/>
      <w:lvlText w:val="%2"/>
      <w:lvlJc w:val="left"/>
      <w:pPr>
        <w:ind w:left="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90FDBA">
      <w:start w:val="1"/>
      <w:numFmt w:val="decimalFullWidth"/>
      <w:lvlRestart w:val="0"/>
      <w:lvlText w:val="%3）"/>
      <w:lvlJc w:val="left"/>
      <w:pPr>
        <w:ind w:left="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28666">
      <w:start w:val="1"/>
      <w:numFmt w:val="decimal"/>
      <w:lvlText w:val="%4"/>
      <w:lvlJc w:val="left"/>
      <w:pPr>
        <w:ind w:left="1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7F6934C">
      <w:start w:val="1"/>
      <w:numFmt w:val="lowerLetter"/>
      <w:lvlText w:val="%5"/>
      <w:lvlJc w:val="left"/>
      <w:pPr>
        <w:ind w:left="2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3C816A">
      <w:start w:val="1"/>
      <w:numFmt w:val="lowerRoman"/>
      <w:lvlText w:val="%6"/>
      <w:lvlJc w:val="left"/>
      <w:pPr>
        <w:ind w:left="3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188234">
      <w:start w:val="1"/>
      <w:numFmt w:val="decimal"/>
      <w:lvlText w:val="%7"/>
      <w:lvlJc w:val="left"/>
      <w:pPr>
        <w:ind w:left="39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545508">
      <w:start w:val="1"/>
      <w:numFmt w:val="lowerLetter"/>
      <w:lvlText w:val="%8"/>
      <w:lvlJc w:val="left"/>
      <w:pPr>
        <w:ind w:left="4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6A40BB8">
      <w:start w:val="1"/>
      <w:numFmt w:val="lowerRoman"/>
      <w:lvlText w:val="%9"/>
      <w:lvlJc w:val="left"/>
      <w:pPr>
        <w:ind w:left="53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25A49D8"/>
    <w:multiLevelType w:val="hybridMultilevel"/>
    <w:tmpl w:val="FFFFFFFF"/>
    <w:lvl w:ilvl="0" w:tplc="5CBA9F92">
      <w:start w:val="1"/>
      <w:numFmt w:val="decimalFullWidth"/>
      <w:lvlText w:val="（%1）"/>
      <w:lvlJc w:val="left"/>
      <w:pPr>
        <w:ind w:left="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FD0F310">
      <w:start w:val="1"/>
      <w:numFmt w:val="decimalFullWidth"/>
      <w:lvlText w:val="%2）"/>
      <w:lvlJc w:val="left"/>
      <w:pPr>
        <w:ind w:left="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281B50">
      <w:start w:val="1"/>
      <w:numFmt w:val="lowerRoman"/>
      <w:lvlText w:val="%3"/>
      <w:lvlJc w:val="left"/>
      <w:pPr>
        <w:ind w:left="1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12F484">
      <w:start w:val="1"/>
      <w:numFmt w:val="decimal"/>
      <w:lvlText w:val="%4"/>
      <w:lvlJc w:val="left"/>
      <w:pPr>
        <w:ind w:left="2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52BC78">
      <w:start w:val="1"/>
      <w:numFmt w:val="lowerLetter"/>
      <w:lvlText w:val="%5"/>
      <w:lvlJc w:val="left"/>
      <w:pPr>
        <w:ind w:left="3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1567E5A">
      <w:start w:val="1"/>
      <w:numFmt w:val="lowerRoman"/>
      <w:lvlText w:val="%6"/>
      <w:lvlJc w:val="left"/>
      <w:pPr>
        <w:ind w:left="39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2A7AAE">
      <w:start w:val="1"/>
      <w:numFmt w:val="decimal"/>
      <w:lvlText w:val="%7"/>
      <w:lvlJc w:val="left"/>
      <w:pPr>
        <w:ind w:left="4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AC1920">
      <w:start w:val="1"/>
      <w:numFmt w:val="lowerLetter"/>
      <w:lvlText w:val="%8"/>
      <w:lvlJc w:val="left"/>
      <w:pPr>
        <w:ind w:left="53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06910C">
      <w:start w:val="1"/>
      <w:numFmt w:val="lowerRoman"/>
      <w:lvlText w:val="%9"/>
      <w:lvlJc w:val="left"/>
      <w:pPr>
        <w:ind w:left="60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A8B6AF2"/>
    <w:multiLevelType w:val="hybridMultilevel"/>
    <w:tmpl w:val="3C84DD5E"/>
    <w:lvl w:ilvl="0" w:tplc="1AFA333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D4C12A0"/>
    <w:multiLevelType w:val="hybridMultilevel"/>
    <w:tmpl w:val="FFFFFFFF"/>
    <w:lvl w:ilvl="0" w:tplc="56C413DA">
      <w:start w:val="1"/>
      <w:numFmt w:val="decimalFullWidth"/>
      <w:lvlText w:val="%1"/>
      <w:lvlJc w:val="left"/>
      <w:pPr>
        <w:ind w:left="10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F4A0A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55C815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683F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C620D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C327B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8CB57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3D0EDE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1C11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
  </w:num>
  <w:num w:numId="3">
    <w:abstractNumId w:val="0"/>
  </w:num>
  <w:num w:numId="4">
    <w:abstractNumId w:val="9"/>
  </w:num>
  <w:num w:numId="5">
    <w:abstractNumId w:val="10"/>
  </w:num>
  <w:num w:numId="6">
    <w:abstractNumId w:val="8"/>
  </w:num>
  <w:num w:numId="7">
    <w:abstractNumId w:val="6"/>
  </w:num>
  <w:num w:numId="8">
    <w:abstractNumId w:val="3"/>
  </w:num>
  <w:num w:numId="9">
    <w:abstractNumId w:val="5"/>
  </w:num>
  <w:num w:numId="10">
    <w:abstractNumId w:val="7"/>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738"/>
    <w:rsid w:val="000925E0"/>
    <w:rsid w:val="000C78AD"/>
    <w:rsid w:val="00150EB7"/>
    <w:rsid w:val="001A622C"/>
    <w:rsid w:val="001C7344"/>
    <w:rsid w:val="001E58EB"/>
    <w:rsid w:val="001F27A2"/>
    <w:rsid w:val="00232FB4"/>
    <w:rsid w:val="002C1223"/>
    <w:rsid w:val="003412B1"/>
    <w:rsid w:val="00346963"/>
    <w:rsid w:val="00393859"/>
    <w:rsid w:val="003C1F61"/>
    <w:rsid w:val="004B227B"/>
    <w:rsid w:val="004B6762"/>
    <w:rsid w:val="00544C6C"/>
    <w:rsid w:val="00591C6E"/>
    <w:rsid w:val="00601D17"/>
    <w:rsid w:val="00652EF8"/>
    <w:rsid w:val="00695DFF"/>
    <w:rsid w:val="006E3D69"/>
    <w:rsid w:val="00775FD9"/>
    <w:rsid w:val="00846465"/>
    <w:rsid w:val="0084757F"/>
    <w:rsid w:val="008764F3"/>
    <w:rsid w:val="008E0ADA"/>
    <w:rsid w:val="008E3FA2"/>
    <w:rsid w:val="008E658F"/>
    <w:rsid w:val="008F4B48"/>
    <w:rsid w:val="00964EFA"/>
    <w:rsid w:val="00A04815"/>
    <w:rsid w:val="00A9028B"/>
    <w:rsid w:val="00B16BDA"/>
    <w:rsid w:val="00B738A7"/>
    <w:rsid w:val="00C11616"/>
    <w:rsid w:val="00C16793"/>
    <w:rsid w:val="00C41BB0"/>
    <w:rsid w:val="00C44DF3"/>
    <w:rsid w:val="00CF2B3F"/>
    <w:rsid w:val="00D15592"/>
    <w:rsid w:val="00D51A84"/>
    <w:rsid w:val="00DA09E8"/>
    <w:rsid w:val="00DA416F"/>
    <w:rsid w:val="00DB6738"/>
    <w:rsid w:val="00DF4C39"/>
    <w:rsid w:val="00DF773C"/>
    <w:rsid w:val="00F8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8BCFF"/>
  <w15:docId w15:val="{C25A3C94-DADC-644C-B60E-218B0C8A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5" w:line="265" w:lineRule="auto"/>
      <w:ind w:left="10" w:right="518" w:hanging="10"/>
    </w:pPr>
    <w:rPr>
      <w:rFonts w:ascii="ＭＳ 明朝" w:eastAsia="ＭＳ 明朝" w:hAnsi="ＭＳ 明朝" w:cs="ＭＳ 明朝"/>
      <w:color w:val="000000"/>
      <w:sz w:val="21"/>
    </w:rPr>
  </w:style>
  <w:style w:type="paragraph" w:styleId="1">
    <w:name w:val="heading 1"/>
    <w:next w:val="a"/>
    <w:link w:val="10"/>
    <w:uiPriority w:val="9"/>
    <w:qFormat/>
    <w:pPr>
      <w:keepNext/>
      <w:keepLines/>
      <w:spacing w:after="22"/>
      <w:ind w:left="1100" w:hanging="10"/>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307"/>
      <w:ind w:right="552"/>
      <w:jc w:val="center"/>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764F3"/>
    <w:pPr>
      <w:ind w:leftChars="400" w:left="840"/>
    </w:pPr>
  </w:style>
  <w:style w:type="paragraph" w:styleId="a4">
    <w:name w:val="header"/>
    <w:basedOn w:val="a"/>
    <w:link w:val="a5"/>
    <w:uiPriority w:val="99"/>
    <w:unhideWhenUsed/>
    <w:rsid w:val="00B738A7"/>
    <w:pPr>
      <w:tabs>
        <w:tab w:val="center" w:pos="4252"/>
        <w:tab w:val="right" w:pos="8504"/>
      </w:tabs>
      <w:snapToGrid w:val="0"/>
    </w:pPr>
  </w:style>
  <w:style w:type="character" w:customStyle="1" w:styleId="a5">
    <w:name w:val="ヘッダー (文字)"/>
    <w:basedOn w:val="a0"/>
    <w:link w:val="a4"/>
    <w:uiPriority w:val="99"/>
    <w:rsid w:val="00B738A7"/>
    <w:rPr>
      <w:rFonts w:ascii="ＭＳ 明朝" w:eastAsia="ＭＳ 明朝" w:hAnsi="ＭＳ 明朝" w:cs="ＭＳ 明朝"/>
      <w:color w:val="000000"/>
      <w:sz w:val="21"/>
    </w:rPr>
  </w:style>
  <w:style w:type="paragraph" w:styleId="a6">
    <w:name w:val="footer"/>
    <w:basedOn w:val="a"/>
    <w:link w:val="a7"/>
    <w:uiPriority w:val="99"/>
    <w:unhideWhenUsed/>
    <w:rsid w:val="00B738A7"/>
    <w:pPr>
      <w:tabs>
        <w:tab w:val="center" w:pos="4252"/>
        <w:tab w:val="right" w:pos="8504"/>
      </w:tabs>
      <w:snapToGrid w:val="0"/>
    </w:pPr>
  </w:style>
  <w:style w:type="character" w:customStyle="1" w:styleId="a7">
    <w:name w:val="フッター (文字)"/>
    <w:basedOn w:val="a0"/>
    <w:link w:val="a6"/>
    <w:uiPriority w:val="99"/>
    <w:rsid w:val="00B738A7"/>
    <w:rPr>
      <w:rFonts w:ascii="ＭＳ 明朝" w:eastAsia="ＭＳ 明朝" w:hAnsi="ＭＳ 明朝" w:cs="ＭＳ 明朝"/>
      <w:color w:val="000000"/>
      <w:sz w:val="21"/>
    </w:rPr>
  </w:style>
  <w:style w:type="paragraph" w:styleId="a8">
    <w:name w:val="Balloon Text"/>
    <w:basedOn w:val="a"/>
    <w:link w:val="a9"/>
    <w:uiPriority w:val="99"/>
    <w:semiHidden/>
    <w:unhideWhenUsed/>
    <w:rsid w:val="00CF2B3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B3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15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1802</TotalTime>
  <Pages>6</Pages>
  <Words>737</Words>
  <Characters>4204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cp:lastModifiedBy>
  <cp:revision>10</cp:revision>
  <cp:lastPrinted>2025-07-23T02:35:00Z</cp:lastPrinted>
  <dcterms:created xsi:type="dcterms:W3CDTF">2024-07-23T13:35:00Z</dcterms:created>
  <dcterms:modified xsi:type="dcterms:W3CDTF">2025-07-23T02:36:00Z</dcterms:modified>
</cp:coreProperties>
</file>